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E85D9E" w:rsidTr="0076766F">
        <w:trPr>
          <w:trHeight w:val="566"/>
        </w:trPr>
        <w:tc>
          <w:tcPr>
            <w:tcW w:w="1951" w:type="dxa"/>
            <w:vMerge w:val="restart"/>
            <w:vAlign w:val="center"/>
          </w:tcPr>
          <w:p w:rsidR="00E85D9E" w:rsidRDefault="00E85D9E" w:rsidP="00767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76300" cy="727329"/>
                  <wp:effectExtent l="1905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2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E85D9E" w:rsidRDefault="00E85D9E" w:rsidP="00767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WIELKICH</w:t>
            </w:r>
          </w:p>
        </w:tc>
      </w:tr>
      <w:tr w:rsidR="00E85D9E" w:rsidRPr="00E85D9E" w:rsidTr="0076766F">
        <w:trPr>
          <w:trHeight w:val="830"/>
        </w:trPr>
        <w:tc>
          <w:tcPr>
            <w:tcW w:w="1951" w:type="dxa"/>
            <w:vMerge/>
          </w:tcPr>
          <w:p w:rsidR="00E85D9E" w:rsidRDefault="00E85D9E" w:rsidP="0076766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85D9E" w:rsidRDefault="00E85D9E" w:rsidP="007676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E85D9E" w:rsidRDefault="00E85D9E" w:rsidP="007676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E85D9E" w:rsidRPr="003D20DE" w:rsidRDefault="007B5811" w:rsidP="0076766F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E85D9E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E85D9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E85D9E" w:rsidRPr="00E552E9" w:rsidRDefault="00E85D9E" w:rsidP="0076766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E85D9E" w:rsidRPr="00E552E9" w:rsidRDefault="00E85D9E" w:rsidP="0076766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E85D9E" w:rsidRPr="003D20DE" w:rsidRDefault="00E85D9E" w:rsidP="0076766F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E85D9E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E85D9E" w:rsidRPr="008146D6" w:rsidRDefault="00E85D9E" w:rsidP="00E85D9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E85D9E" w:rsidRDefault="00E85D9E" w:rsidP="00E85D9E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(</w:t>
      </w:r>
      <w:r w:rsidRPr="00801F86">
        <w:rPr>
          <w:rFonts w:ascii="Times New Roman" w:hAnsi="Times New Roman" w:cs="Times New Roman"/>
          <w:sz w:val="24"/>
          <w:vertAlign w:val="superscript"/>
        </w:rPr>
        <w:t>imię i nazwisko</w:t>
      </w:r>
      <w:r>
        <w:rPr>
          <w:rFonts w:ascii="Times New Roman" w:hAnsi="Times New Roman" w:cs="Times New Roman"/>
          <w:sz w:val="24"/>
          <w:vertAlign w:val="superscript"/>
        </w:rPr>
        <w:t xml:space="preserve"> lub nazwa inwestora)</w:t>
      </w:r>
    </w:p>
    <w:p w:rsidR="00E85D9E" w:rsidRPr="00CF4791" w:rsidRDefault="00E85D9E" w:rsidP="00E85D9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Wójt Gminy</w:t>
      </w:r>
    </w:p>
    <w:p w:rsidR="00E85D9E" w:rsidRPr="00CF4791" w:rsidRDefault="00E85D9E" w:rsidP="00E85D9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Janowice Wielkie</w:t>
      </w: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E85D9E" w:rsidRPr="00CF4791" w:rsidRDefault="00E85D9E" w:rsidP="00E85D9E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E85D9E" w:rsidRDefault="00E85D9E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:rsidR="00E85D9E" w:rsidRDefault="00E85D9E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zmianę decyzji o warunkach zabudowy</w:t>
      </w:r>
    </w:p>
    <w:p w:rsidR="00E85D9E" w:rsidRPr="00CF4791" w:rsidRDefault="00E85D9E" w:rsidP="00E85D9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154 i art. 155 ustawy z dnia 14 czerwca 1960 r. Kodeks postępowania administracyjnego (tekst jednolity: Dz. U. z 2000 r. Nr 98, poz. 1071 ze zm.) wnoszę o zmianę decyzji Wójta Gminy Janowice Wielkie Nr ………. / ………… z dnia ……. - ……. - …………… r., znak sprawy: ………………………………….., o warunkach zabudowy dla zamierzenia budowlanego polegającego na: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wydanej na rzecz Pana/Pani/Państwa 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zamieszkałej/ego/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w ………………………………. przy ul. ……………………………..</w:t>
      </w:r>
    </w:p>
    <w:p w:rsidR="00DE077B" w:rsidRDefault="00DE077B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następującym zakresie: ……………………………………………...................................</w:t>
      </w:r>
    </w:p>
    <w:p w:rsidR="00DE077B" w:rsidRDefault="00DE077B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D9E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E85D9E" w:rsidRPr="00EC3A28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podpis inwestora lub osoby przez niego upoważnionej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EF5735" w:rsidRDefault="00EF5735"/>
    <w:p w:rsidR="00DE077B" w:rsidRDefault="00DE077B"/>
    <w:p w:rsidR="00DE077B" w:rsidRPr="00DE077B" w:rsidRDefault="00DE077B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077B">
        <w:rPr>
          <w:rFonts w:ascii="Times New Roman" w:hAnsi="Times New Roman" w:cs="Times New Roman"/>
          <w:b/>
          <w:sz w:val="28"/>
        </w:rPr>
        <w:lastRenderedPageBreak/>
        <w:t>ZGODY STRON</w:t>
      </w:r>
    </w:p>
    <w:p w:rsidR="00DE077B" w:rsidRDefault="00DE077B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077B" w:rsidRDefault="00DE077B" w:rsidP="002D77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wyrażam zgodę na powyższe zmiany: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83617" w:rsidRDefault="00B83617" w:rsidP="00B836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83617" w:rsidRPr="00EC3A28" w:rsidRDefault="00B83617" w:rsidP="00B83617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podpis inwestora lub osoby przez niego upoważnionej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Pr="00DE077B" w:rsidRDefault="00DE077B" w:rsidP="00DE077B">
      <w:pPr>
        <w:pStyle w:val="Stopka"/>
        <w:rPr>
          <w:rFonts w:ascii="Times New Roman" w:hAnsi="Times New Roman" w:cs="Times New Roman"/>
          <w:b/>
          <w:sz w:val="20"/>
        </w:rPr>
      </w:pPr>
      <w:r w:rsidRPr="00DE077B">
        <w:rPr>
          <w:rFonts w:ascii="Times New Roman" w:hAnsi="Times New Roman" w:cs="Times New Roman"/>
          <w:b/>
          <w:sz w:val="20"/>
        </w:rPr>
        <w:t>W załączeniu:</w:t>
      </w:r>
    </w:p>
    <w:p w:rsidR="00DE077B" w:rsidRPr="00DE077B" w:rsidRDefault="000B6C1E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Upoważnienie (pełnomocnictwo) udzielone osobie działającej w imieniu wnioskodawcy</w:t>
      </w:r>
    </w:p>
    <w:p w:rsidR="00DE077B" w:rsidRPr="00DE077B" w:rsidRDefault="00DE077B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DE077B">
        <w:rPr>
          <w:rFonts w:ascii="Times New Roman" w:hAnsi="Times New Roman" w:cs="Times New Roman"/>
          <w:sz w:val="20"/>
        </w:rPr>
        <w:t xml:space="preserve">Zgoda strony </w:t>
      </w:r>
      <w:r w:rsidR="000B6C1E">
        <w:rPr>
          <w:rFonts w:ascii="Times New Roman" w:hAnsi="Times New Roman" w:cs="Times New Roman"/>
          <w:sz w:val="20"/>
        </w:rPr>
        <w:t>postępowania na powyższe zmiany</w:t>
      </w:r>
    </w:p>
    <w:p w:rsidR="00DE077B" w:rsidRPr="00DE077B" w:rsidRDefault="00DE077B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DE077B">
        <w:rPr>
          <w:rFonts w:ascii="Times New Roman" w:hAnsi="Times New Roman" w:cs="Times New Roman"/>
          <w:sz w:val="20"/>
        </w:rPr>
        <w:t>Dowód za</w:t>
      </w:r>
      <w:r w:rsidR="000B6C1E">
        <w:rPr>
          <w:rFonts w:ascii="Times New Roman" w:hAnsi="Times New Roman" w:cs="Times New Roman"/>
          <w:sz w:val="20"/>
        </w:rPr>
        <w:t>płaty należnej opłaty skarbowej</w:t>
      </w: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18"/>
        </w:rPr>
      </w:pP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18"/>
        </w:rPr>
      </w:pPr>
    </w:p>
    <w:p w:rsidR="00DE077B" w:rsidRPr="00DE077B" w:rsidRDefault="00DE077B" w:rsidP="00DE077B">
      <w:pPr>
        <w:pStyle w:val="Stopka"/>
        <w:jc w:val="both"/>
        <w:rPr>
          <w:rFonts w:ascii="Times New Roman" w:hAnsi="Times New Roman" w:cs="Times New Roman"/>
          <w:b/>
          <w:sz w:val="20"/>
        </w:rPr>
      </w:pPr>
      <w:r w:rsidRPr="00DE077B">
        <w:rPr>
          <w:rFonts w:ascii="Times New Roman" w:hAnsi="Times New Roman" w:cs="Times New Roman"/>
          <w:b/>
          <w:sz w:val="20"/>
        </w:rPr>
        <w:t>Opłata skarbowa:</w:t>
      </w:r>
    </w:p>
    <w:p w:rsidR="00DE077B" w:rsidRDefault="00DE077B" w:rsidP="00DE077B">
      <w:pPr>
        <w:pStyle w:val="Stopk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 decyzji o zmianę decyzji o warunkach zabudowy – 10,00 zł</w:t>
      </w:r>
    </w:p>
    <w:p w:rsidR="0097343B" w:rsidRDefault="00DE077B" w:rsidP="00DE077B">
      <w:pPr>
        <w:pStyle w:val="Stopk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 złożenia dokumentu stwierdzającego udzielenie pełnomocnictwa lub prokury albo jego odpisu, wypisu lub kopii – 17,00 zł</w:t>
      </w:r>
    </w:p>
    <w:p w:rsidR="00DE077B" w:rsidRPr="0097343B" w:rsidRDefault="00DE077B" w:rsidP="00DE077B">
      <w:pPr>
        <w:pStyle w:val="Stopk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97343B">
        <w:rPr>
          <w:rFonts w:ascii="Times New Roman" w:hAnsi="Times New Roman" w:cs="Times New Roman"/>
          <w:sz w:val="20"/>
          <w:szCs w:val="23"/>
        </w:rPr>
        <w:t>Zwalnia się od opłaty skarbowej jednostki budżetowe i jed</w:t>
      </w:r>
      <w:r w:rsidR="0097343B">
        <w:rPr>
          <w:rFonts w:ascii="Times New Roman" w:hAnsi="Times New Roman" w:cs="Times New Roman"/>
          <w:sz w:val="20"/>
          <w:szCs w:val="23"/>
        </w:rPr>
        <w:t>nostki samorządu terytorialnego</w:t>
      </w:r>
    </w:p>
    <w:p w:rsidR="00DE077B" w:rsidRP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Pr="00DE077B" w:rsidRDefault="00DE077B" w:rsidP="002D77DB">
      <w:pPr>
        <w:rPr>
          <w:rFonts w:ascii="Times New Roman" w:hAnsi="Times New Roman" w:cs="Times New Roman"/>
          <w:b/>
          <w:sz w:val="24"/>
        </w:rPr>
      </w:pPr>
    </w:p>
    <w:sectPr w:rsidR="00DE077B" w:rsidRPr="00DE077B" w:rsidSect="00C8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B2" w:rsidRDefault="003E60B2" w:rsidP="00E85D9E">
      <w:pPr>
        <w:spacing w:after="0" w:line="240" w:lineRule="auto"/>
      </w:pPr>
      <w:r>
        <w:separator/>
      </w:r>
    </w:p>
  </w:endnote>
  <w:endnote w:type="continuationSeparator" w:id="0">
    <w:p w:rsidR="003E60B2" w:rsidRDefault="003E60B2" w:rsidP="00E8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B2" w:rsidRDefault="003E60B2" w:rsidP="00E85D9E">
      <w:pPr>
        <w:spacing w:after="0" w:line="240" w:lineRule="auto"/>
      </w:pPr>
      <w:r>
        <w:separator/>
      </w:r>
    </w:p>
  </w:footnote>
  <w:footnote w:type="continuationSeparator" w:id="0">
    <w:p w:rsidR="003E60B2" w:rsidRDefault="003E60B2" w:rsidP="00E85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9F9"/>
    <w:multiLevelType w:val="hybridMultilevel"/>
    <w:tmpl w:val="435A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65363"/>
    <w:multiLevelType w:val="hybridMultilevel"/>
    <w:tmpl w:val="9F0E5690"/>
    <w:lvl w:ilvl="0" w:tplc="A89C0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0378A"/>
    <w:multiLevelType w:val="hybridMultilevel"/>
    <w:tmpl w:val="AECA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1119D"/>
    <w:multiLevelType w:val="hybridMultilevel"/>
    <w:tmpl w:val="A1F25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C1D70"/>
    <w:multiLevelType w:val="hybridMultilevel"/>
    <w:tmpl w:val="4510CA02"/>
    <w:lvl w:ilvl="0" w:tplc="6220D4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D9E"/>
    <w:rsid w:val="000B6C1E"/>
    <w:rsid w:val="002D77DB"/>
    <w:rsid w:val="003E60B2"/>
    <w:rsid w:val="007B5811"/>
    <w:rsid w:val="0097343B"/>
    <w:rsid w:val="00B83617"/>
    <w:rsid w:val="00BC4AC1"/>
    <w:rsid w:val="00DE077B"/>
    <w:rsid w:val="00E85D9E"/>
    <w:rsid w:val="00ED21E9"/>
    <w:rsid w:val="00E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85D9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5D9E"/>
  </w:style>
  <w:style w:type="paragraph" w:styleId="Tekstdymka">
    <w:name w:val="Balloon Text"/>
    <w:basedOn w:val="Normalny"/>
    <w:link w:val="TekstdymkaZnak"/>
    <w:uiPriority w:val="99"/>
    <w:semiHidden/>
    <w:unhideWhenUsed/>
    <w:rsid w:val="00E8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D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5D9E"/>
  </w:style>
  <w:style w:type="paragraph" w:styleId="Akapitzlist">
    <w:name w:val="List Paragraph"/>
    <w:basedOn w:val="Normalny"/>
    <w:uiPriority w:val="34"/>
    <w:qFormat/>
    <w:rsid w:val="00DE0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Użytkownik systemu Windows</cp:lastModifiedBy>
  <cp:revision>3</cp:revision>
  <dcterms:created xsi:type="dcterms:W3CDTF">2020-11-16T07:21:00Z</dcterms:created>
  <dcterms:modified xsi:type="dcterms:W3CDTF">2020-11-16T07:24:00Z</dcterms:modified>
</cp:coreProperties>
</file>