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EB" w:rsidRPr="00B057EB" w:rsidRDefault="00B057EB" w:rsidP="00B057EB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57EB">
        <w:rPr>
          <w:rFonts w:ascii="Verdana" w:eastAsia="Times New Roman" w:hAnsi="Verdana" w:cs="Times New Roman"/>
          <w:color w:val="000000"/>
          <w:sz w:val="17"/>
        </w:rPr>
        <w:t>Ogłoszenie powiązane:</w:t>
      </w:r>
    </w:p>
    <w:p w:rsidR="00B057EB" w:rsidRPr="00B057EB" w:rsidRDefault="00B057EB" w:rsidP="00B057E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B057EB">
          <w:rPr>
            <w:rFonts w:ascii="Verdana" w:eastAsia="Times New Roman" w:hAnsi="Verdana" w:cs="Times New Roman"/>
            <w:b/>
            <w:bCs/>
            <w:color w:val="FF0000"/>
            <w:sz w:val="17"/>
          </w:rPr>
          <w:t>Ogłoszenie nr 37936-2015 z dnia 2015-02-19 r.</w:t>
        </w:r>
      </w:hyperlink>
      <w:r w:rsidRPr="00B057EB">
        <w:rPr>
          <w:rFonts w:ascii="Verdana" w:eastAsia="Times New Roman" w:hAnsi="Verdana" w:cs="Times New Roman"/>
          <w:color w:val="000000"/>
          <w:sz w:val="17"/>
        </w:rPr>
        <w:t> </w:t>
      </w:r>
      <w:r w:rsidRPr="00B057EB">
        <w:rPr>
          <w:rFonts w:ascii="Verdana" w:eastAsia="Times New Roman" w:hAnsi="Verdana" w:cs="Times New Roman"/>
          <w:color w:val="000000"/>
          <w:sz w:val="17"/>
          <w:szCs w:val="17"/>
        </w:rPr>
        <w:t>Ogłoszenie o zamówieniu - Janowice Wielkie</w:t>
      </w:r>
      <w:r w:rsidRPr="00B057EB">
        <w:rPr>
          <w:rFonts w:ascii="Verdana" w:eastAsia="Times New Roman" w:hAnsi="Verdana" w:cs="Times New Roman"/>
          <w:color w:val="000000"/>
          <w:sz w:val="17"/>
          <w:szCs w:val="17"/>
        </w:rPr>
        <w:br/>
        <w:t>Przedmiotem niniejszego zamówienia jest wykonanie robót budowlanych polegających na : Odbudowa uszkodzonego muru oporowego, oraz drogi w miejscowości Trzcińsko dz. nr 383 w km od 0,777 do 0,877 [powódź lipiec 2012 r Zakres rzeczowy zadania...</w:t>
      </w:r>
      <w:r w:rsidRPr="00B057EB">
        <w:rPr>
          <w:rFonts w:ascii="Verdana" w:eastAsia="Times New Roman" w:hAnsi="Verdana" w:cs="Times New Roman"/>
          <w:color w:val="000000"/>
          <w:sz w:val="17"/>
          <w:szCs w:val="17"/>
        </w:rPr>
        <w:br/>
        <w:t>Termin składania ofert: 2015-03-06</w:t>
      </w:r>
    </w:p>
    <w:p w:rsidR="00B057EB" w:rsidRPr="00B057EB" w:rsidRDefault="00B057EB" w:rsidP="00B0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7E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noshade="t" o:hr="t" fillcolor="black" stroked="f"/>
        </w:pict>
      </w:r>
    </w:p>
    <w:p w:rsidR="00B057EB" w:rsidRPr="00B057EB" w:rsidRDefault="00B057EB" w:rsidP="00B057EB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B057EB">
        <w:rPr>
          <w:rFonts w:ascii="Arial" w:eastAsia="Times New Roman" w:hAnsi="Arial" w:cs="Arial"/>
          <w:b/>
          <w:bCs/>
          <w:color w:val="000000"/>
          <w:sz w:val="28"/>
          <w:szCs w:val="28"/>
        </w:rPr>
        <w:t>Numer ogłoszenia: 44074 - 2015; data zamieszczenia: 27.02.2015</w:t>
      </w:r>
      <w:r w:rsidRPr="00B057E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B057EB">
        <w:rPr>
          <w:rFonts w:ascii="Arial" w:eastAsia="Times New Roman" w:hAnsi="Arial" w:cs="Arial"/>
          <w:color w:val="000000"/>
          <w:sz w:val="28"/>
          <w:szCs w:val="28"/>
        </w:rPr>
        <w:br/>
        <w:t>OGŁOSZENIE O ZMIANIE OGŁOSZENIA</w:t>
      </w:r>
    </w:p>
    <w:p w:rsidR="00B057EB" w:rsidRPr="00B057EB" w:rsidRDefault="00B057EB" w:rsidP="00B057EB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</w:rPr>
      </w:pPr>
      <w:r w:rsidRPr="00B057EB">
        <w:rPr>
          <w:rFonts w:ascii="Arial" w:eastAsia="Times New Roman" w:hAnsi="Arial" w:cs="Arial"/>
          <w:b/>
          <w:bCs/>
          <w:color w:val="000000"/>
          <w:sz w:val="20"/>
          <w:szCs w:val="20"/>
        </w:rPr>
        <w:t>Ogłoszenie dotyczy:</w:t>
      </w:r>
      <w:r w:rsidRPr="00B057EB">
        <w:rPr>
          <w:rFonts w:ascii="Arial" w:eastAsia="Times New Roman" w:hAnsi="Arial" w:cs="Arial"/>
          <w:color w:val="000000"/>
          <w:sz w:val="20"/>
        </w:rPr>
        <w:t> </w:t>
      </w:r>
      <w:r w:rsidRPr="00B057EB">
        <w:rPr>
          <w:rFonts w:ascii="Arial" w:eastAsia="Times New Roman" w:hAnsi="Arial" w:cs="Arial"/>
          <w:color w:val="000000"/>
          <w:sz w:val="20"/>
          <w:szCs w:val="20"/>
        </w:rPr>
        <w:t>Ogłoszenia o zamówieniu.</w:t>
      </w:r>
    </w:p>
    <w:p w:rsidR="00B057EB" w:rsidRPr="00B057EB" w:rsidRDefault="00B057EB" w:rsidP="00B057EB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</w:rPr>
      </w:pPr>
      <w:r w:rsidRPr="00B057EB">
        <w:rPr>
          <w:rFonts w:ascii="Arial" w:eastAsia="Times New Roman" w:hAnsi="Arial" w:cs="Arial"/>
          <w:b/>
          <w:bCs/>
          <w:color w:val="000000"/>
          <w:sz w:val="20"/>
          <w:szCs w:val="20"/>
        </w:rPr>
        <w:t>Informacje o zmienianym ogłoszeniu:</w:t>
      </w:r>
      <w:r w:rsidRPr="00B057EB">
        <w:rPr>
          <w:rFonts w:ascii="Arial" w:eastAsia="Times New Roman" w:hAnsi="Arial" w:cs="Arial"/>
          <w:color w:val="000000"/>
          <w:sz w:val="20"/>
        </w:rPr>
        <w:t> </w:t>
      </w:r>
      <w:r w:rsidRPr="00B057EB">
        <w:rPr>
          <w:rFonts w:ascii="Arial" w:eastAsia="Times New Roman" w:hAnsi="Arial" w:cs="Arial"/>
          <w:color w:val="000000"/>
          <w:sz w:val="20"/>
          <w:szCs w:val="20"/>
        </w:rPr>
        <w:t>37936 - 2015 data 19.02.2015 r.</w:t>
      </w:r>
    </w:p>
    <w:p w:rsidR="00B057EB" w:rsidRPr="00B057EB" w:rsidRDefault="00B057EB" w:rsidP="00B057EB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B057E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SEKCJA I: ZAMAWIAJĄCY</w:t>
      </w:r>
    </w:p>
    <w:p w:rsidR="00B057EB" w:rsidRPr="00B057EB" w:rsidRDefault="00B057EB" w:rsidP="00B057EB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</w:rPr>
      </w:pPr>
      <w:r w:rsidRPr="00B057EB">
        <w:rPr>
          <w:rFonts w:ascii="Arial" w:eastAsia="Times New Roman" w:hAnsi="Arial" w:cs="Arial"/>
          <w:color w:val="000000"/>
          <w:sz w:val="20"/>
          <w:szCs w:val="20"/>
        </w:rPr>
        <w:t>Gmina Janowice Wielkie, ul. Kolejowa 2, 58-520 Janowice Wielkie, woj. dolnośląskie, tel. 075 7515124, fax. 075 7515124.</w:t>
      </w:r>
    </w:p>
    <w:p w:rsidR="00B057EB" w:rsidRPr="00B057EB" w:rsidRDefault="00B057EB" w:rsidP="00B057EB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B057E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SEKCJA II: ZMIANY W OGŁOSZENIU</w:t>
      </w:r>
    </w:p>
    <w:p w:rsidR="00B057EB" w:rsidRPr="00B057EB" w:rsidRDefault="00B057EB" w:rsidP="00B057EB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</w:rPr>
      </w:pPr>
      <w:r w:rsidRPr="00B057EB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II.1) Tekst, który należy zmienić:</w:t>
      </w:r>
    </w:p>
    <w:p w:rsidR="00B057EB" w:rsidRPr="00B057EB" w:rsidRDefault="00B057EB" w:rsidP="00B057E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</w:rPr>
      </w:pPr>
      <w:r w:rsidRPr="00B057EB">
        <w:rPr>
          <w:rFonts w:ascii="Arial" w:eastAsia="Times New Roman" w:hAnsi="Arial" w:cs="Arial"/>
          <w:b/>
          <w:bCs/>
          <w:color w:val="000000"/>
          <w:sz w:val="20"/>
          <w:szCs w:val="20"/>
        </w:rPr>
        <w:t>Miejsce, w którym znajduje się zmieniany tekst:</w:t>
      </w:r>
      <w:r w:rsidRPr="00B057EB">
        <w:rPr>
          <w:rFonts w:ascii="Arial" w:eastAsia="Times New Roman" w:hAnsi="Arial" w:cs="Arial"/>
          <w:color w:val="000000"/>
          <w:sz w:val="20"/>
        </w:rPr>
        <w:t> </w:t>
      </w:r>
      <w:r w:rsidRPr="00B057EB">
        <w:rPr>
          <w:rFonts w:ascii="Arial" w:eastAsia="Times New Roman" w:hAnsi="Arial" w:cs="Arial"/>
          <w:color w:val="000000"/>
          <w:sz w:val="20"/>
          <w:szCs w:val="20"/>
        </w:rPr>
        <w:t>III.3.2.</w:t>
      </w:r>
    </w:p>
    <w:p w:rsidR="00B057EB" w:rsidRPr="00B057EB" w:rsidRDefault="00B057EB" w:rsidP="00B057E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</w:rPr>
      </w:pPr>
      <w:r w:rsidRPr="00B057EB">
        <w:rPr>
          <w:rFonts w:ascii="Arial" w:eastAsia="Times New Roman" w:hAnsi="Arial" w:cs="Arial"/>
          <w:b/>
          <w:bCs/>
          <w:color w:val="000000"/>
          <w:sz w:val="20"/>
          <w:szCs w:val="20"/>
        </w:rPr>
        <w:t>W ogłoszeniu jest:</w:t>
      </w:r>
      <w:r w:rsidRPr="00B057EB">
        <w:rPr>
          <w:rFonts w:ascii="Arial" w:eastAsia="Times New Roman" w:hAnsi="Arial" w:cs="Arial"/>
          <w:color w:val="000000"/>
          <w:sz w:val="20"/>
        </w:rPr>
        <w:t> </w:t>
      </w:r>
      <w:r w:rsidRPr="00B057EB">
        <w:rPr>
          <w:rFonts w:ascii="Arial" w:eastAsia="Times New Roman" w:hAnsi="Arial" w:cs="Arial"/>
          <w:color w:val="000000"/>
          <w:sz w:val="20"/>
          <w:szCs w:val="20"/>
        </w:rPr>
        <w:t xml:space="preserve">Warunek będzie uznany za spełniony, gdy Wykonawca wykaże, że w okresie ostatnich pięciu lat przed upływem terminu składania ofert, a jeżeli okres prowadzenia działalności jest krótszy - w tym okresie, zrealizował minimum dwie (2) inwestycje polegające na wykonaniu ściany oporowej w formie ścianki szczelnej lub ścianki berlińskiej o powierzchni ściany min. 200 m2 w ramach jednego zadania, wraz z potwierdzeniem, że roboty te zostały wykonane zgodnie z zasadami sztuki budowlanej i prawidłowo ukończone. Na potwierdzenie spełniania powyższego warunku Wykonawca jest zobowiązany przedłożyć wykaz robót budowlanych wykonanych w okresie ostatnich pięciu lat przed upływem terminu składania ofert, a jeżeli okres prowadzenia działalności jest krótszy - w tym okresie, wraz z podaniem ich rodzaju (w tym długość dróg) i wartości, daty i miejsca wykonania - zgodnie z treścią załącznika nr 2 do Tomu I SIWZ, oraz z załączeniem dowodów dotyczących najważniejszych robót, określających, czy roboty te zostały wykonane w sposób należyty oraz wskazujących, czy zostały wykonane zgodnie z zasadami sztuki budowlanej i prawidłowo ukończone tj.: poświadczeń, lub innych dokumentów, jeżeli z uzasadnionych przyczyn o obiektywnym charakterze wykonawca nie jest w </w:t>
      </w:r>
      <w:r w:rsidRPr="00B057EB">
        <w:rPr>
          <w:rFonts w:ascii="Arial" w:eastAsia="Times New Roman" w:hAnsi="Arial" w:cs="Arial"/>
          <w:color w:val="000000"/>
          <w:sz w:val="20"/>
          <w:szCs w:val="20"/>
        </w:rPr>
        <w:lastRenderedPageBreak/>
        <w:t>stanie uzyskać poświadczeń, o których mowa wyżej. W wykazie należy wykazać jedynie te roboty, które potwierdzą spełnienie warunku, w tym informację o robotach niewykonanych lub wykonanych nienależycie. Wykaz powinien obejmować roboty w ilości i o zakresie wymaganym przez Zamawiającego, dla udokumentowania stawianych warunków.</w:t>
      </w:r>
    </w:p>
    <w:p w:rsidR="00B057EB" w:rsidRPr="00B057EB" w:rsidRDefault="00B057EB" w:rsidP="00B057E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</w:rPr>
      </w:pPr>
      <w:r w:rsidRPr="00B057EB">
        <w:rPr>
          <w:rFonts w:ascii="Arial" w:eastAsia="Times New Roman" w:hAnsi="Arial" w:cs="Arial"/>
          <w:b/>
          <w:bCs/>
          <w:color w:val="000000"/>
          <w:sz w:val="20"/>
          <w:szCs w:val="20"/>
        </w:rPr>
        <w:t>W ogłoszeniu powinno być:</w:t>
      </w:r>
      <w:r w:rsidRPr="00B057EB">
        <w:rPr>
          <w:rFonts w:ascii="Arial" w:eastAsia="Times New Roman" w:hAnsi="Arial" w:cs="Arial"/>
          <w:color w:val="000000"/>
          <w:sz w:val="20"/>
        </w:rPr>
        <w:t> </w:t>
      </w:r>
      <w:r w:rsidRPr="00B057EB">
        <w:rPr>
          <w:rFonts w:ascii="Arial" w:eastAsia="Times New Roman" w:hAnsi="Arial" w:cs="Arial"/>
          <w:color w:val="000000"/>
          <w:sz w:val="20"/>
          <w:szCs w:val="20"/>
        </w:rPr>
        <w:t>Warunek będzie uznany za spełniony, gdy Wykonawca wykaże, że w okresie ostatnich pięciu lat przed upływem terminu składania ofert, a jeżeli okres prowadzenia działalności jest krótszy - w tym okresie, zrealizował minimum dwie (2) inwestycje polegające na wykonaniu ściany oporowej w formie ścianki szczelnej lub ścianki berlińskiej lub konstrukcji oporowej z gruntu zbrojonego lub ścianki szczelnej będącej elementem konstrukcyjnym jazu, przepławki dla ryb-ściany boczne (oporowe) o powierzchni ściany min. 200 m2 w ramach jednego zadania, wraz z potwierdzeniem, że roboty te zostały wykonane zgodnie z zasadami sztuki budowlanej i prawidłowo ukończone. Na potwierdzenie spełniania powyższego warunku Wykonawca jest zobowiązany przedłożyć wykaz robót budowlanych wykonanych w okresie ostatnich pięciu lat przed upływem terminu składania ofert, a jeżeli okres prowadzenia działalności jest krótszy - w tym okresie, wraz z podaniem ich rodzaju (w tym długość dróg) i wartości, daty i miejsca wykonania - zgodnie z treścią załącznika nr 2 do Tomu I SIWZ, oraz z załączeniem dowodów dotyczących najważniejszych robót, określających, czy roboty te zostały wykonane w sposób należyty oraz wskazujących, czy zostały wykonane zgodnie z zasadami sztuki budowlanej i prawidłowo ukończone tj.: poświadczeń, lub innych dokumentów, jeżeli z uzasadnionych przyczyn o obiektywnym charakterze wykonawca nie jest w stanie uzyskać poświadczeń, o których mowa wyżej. W wykazie należy wykazać jedynie te roboty, które potwierdzą spełnienie warunku, w tym informację o robotach niewykonanych lub wykonanych nienależycie .Wykaz powinien obejmować roboty w ilości i o zakresie wymaganym przez Zamawiającego, dla udokumentowania stawianych warunków..</w:t>
      </w:r>
    </w:p>
    <w:p w:rsidR="007C43F3" w:rsidRDefault="007C43F3"/>
    <w:sectPr w:rsidR="007C4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E7459"/>
    <w:multiLevelType w:val="multilevel"/>
    <w:tmpl w:val="99A6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057EB"/>
    <w:rsid w:val="007C43F3"/>
    <w:rsid w:val="00B0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057EB"/>
  </w:style>
  <w:style w:type="character" w:styleId="Hipercze">
    <w:name w:val="Hyperlink"/>
    <w:basedOn w:val="Domylnaczcionkaakapitu"/>
    <w:uiPriority w:val="99"/>
    <w:semiHidden/>
    <w:unhideWhenUsed/>
    <w:rsid w:val="00B057E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057EB"/>
  </w:style>
  <w:style w:type="paragraph" w:styleId="NormalnyWeb">
    <w:name w:val="Normal (Web)"/>
    <w:basedOn w:val="Normalny"/>
    <w:uiPriority w:val="99"/>
    <w:semiHidden/>
    <w:unhideWhenUsed/>
    <w:rsid w:val="00B0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B0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B0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03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7936&amp;rok=2015-02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2015-02-27T09:32:00Z</dcterms:created>
  <dcterms:modified xsi:type="dcterms:W3CDTF">2015-02-27T09:32:00Z</dcterms:modified>
</cp:coreProperties>
</file>