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8" w:rsidRPr="0006028B" w:rsidRDefault="00824AD8" w:rsidP="00824AD8">
      <w:pPr>
        <w:jc w:val="center"/>
        <w:rPr>
          <w:b/>
        </w:rPr>
      </w:pPr>
      <w:r w:rsidRPr="0006028B">
        <w:rPr>
          <w:b/>
        </w:rPr>
        <w:t>Uchwała Nr</w:t>
      </w:r>
      <w:r w:rsidR="004D3E5A">
        <w:rPr>
          <w:b/>
        </w:rPr>
        <w:t xml:space="preserve"> XVI /  </w:t>
      </w:r>
      <w:r w:rsidR="00EA6901">
        <w:rPr>
          <w:b/>
        </w:rPr>
        <w:t xml:space="preserve">89 </w:t>
      </w:r>
      <w:r w:rsidR="004D3E5A">
        <w:rPr>
          <w:b/>
        </w:rPr>
        <w:t>/ 2016</w:t>
      </w:r>
    </w:p>
    <w:p w:rsidR="004D3E5A" w:rsidRDefault="00824AD8" w:rsidP="00B1182C">
      <w:pPr>
        <w:jc w:val="center"/>
        <w:rPr>
          <w:b/>
        </w:rPr>
      </w:pPr>
      <w:r w:rsidRPr="0006028B">
        <w:rPr>
          <w:b/>
        </w:rPr>
        <w:t xml:space="preserve">Rady Gminy </w:t>
      </w:r>
      <w:r w:rsidR="00B1182C" w:rsidRPr="0006028B">
        <w:rPr>
          <w:b/>
        </w:rPr>
        <w:t>w Janowicach Wielkich</w:t>
      </w:r>
    </w:p>
    <w:p w:rsidR="00824AD8" w:rsidRPr="0006028B" w:rsidRDefault="00B1182C" w:rsidP="00B1182C">
      <w:pPr>
        <w:jc w:val="center"/>
        <w:rPr>
          <w:b/>
        </w:rPr>
      </w:pPr>
      <w:r w:rsidRPr="0006028B">
        <w:rPr>
          <w:b/>
        </w:rPr>
        <w:t xml:space="preserve"> z dnia </w:t>
      </w:r>
      <w:r w:rsidR="004D3E5A">
        <w:rPr>
          <w:b/>
        </w:rPr>
        <w:t xml:space="preserve"> 28 kwietnia2016</w:t>
      </w:r>
      <w:r w:rsidR="00824AD8" w:rsidRPr="0006028B">
        <w:rPr>
          <w:b/>
        </w:rPr>
        <w:t>r.</w:t>
      </w:r>
    </w:p>
    <w:p w:rsidR="00824AD8" w:rsidRPr="0006028B" w:rsidRDefault="00824AD8" w:rsidP="00B1182C">
      <w:pPr>
        <w:jc w:val="center"/>
        <w:rPr>
          <w:b/>
        </w:rPr>
      </w:pPr>
      <w:r w:rsidRPr="0006028B">
        <w:rPr>
          <w:b/>
        </w:rPr>
        <w:t>w sprawie przyjęcia zmiany w „Sołeckiej Strategii Rozwoju Wsi Janowice Wielkie”</w:t>
      </w:r>
    </w:p>
    <w:p w:rsidR="0006028B" w:rsidRDefault="0006028B" w:rsidP="00824AD8"/>
    <w:p w:rsidR="0006028B" w:rsidRDefault="0006028B" w:rsidP="00824AD8"/>
    <w:p w:rsidR="00824AD8" w:rsidRDefault="00824AD8" w:rsidP="00824AD8">
      <w:r>
        <w:t>Na podstawie art. 18 ust. 2 pkt. 6 ustawy z dnia 8 marca 1990 r. o samorządzie gminnym (</w:t>
      </w:r>
      <w:r w:rsidR="0006028B">
        <w:t xml:space="preserve">t. j.: Dz. U. z 2016 r. poz. </w:t>
      </w:r>
      <w:r w:rsidR="00527B6B">
        <w:t>446</w:t>
      </w:r>
      <w:r>
        <w:t>) Rada Gminy</w:t>
      </w:r>
      <w:r w:rsidR="00D07BC8">
        <w:t xml:space="preserve"> w Janowicach Wielkich</w:t>
      </w:r>
      <w:r>
        <w:t xml:space="preserve"> uchwala, co następuje:   </w:t>
      </w:r>
    </w:p>
    <w:p w:rsidR="00250A4B" w:rsidRDefault="00824AD8" w:rsidP="005957DD">
      <w:pPr>
        <w:jc w:val="center"/>
      </w:pPr>
      <w:r>
        <w:t>§ 1</w:t>
      </w:r>
    </w:p>
    <w:p w:rsidR="00C74CD8" w:rsidRDefault="00FD2B07" w:rsidP="00006699">
      <w:pPr>
        <w:spacing w:line="240" w:lineRule="auto"/>
        <w:jc w:val="both"/>
      </w:pPr>
      <w:r>
        <w:t>Na podstawie uchwały nr 2/03/2016</w:t>
      </w:r>
      <w:r w:rsidR="00824AD8">
        <w:t xml:space="preserve"> Zebrania Wiejskiego Wsi Janowice Wielkie</w:t>
      </w:r>
      <w:r w:rsidR="00311154">
        <w:t xml:space="preserve"> z dnia 23 marca 2016 r.</w:t>
      </w:r>
      <w:r w:rsidR="00824AD8">
        <w:t xml:space="preserve">, stanowiącej załącznik do niniejszej uchwały, dokonuje zmiany w Sołeckiej Strategii Rozwoju Wsi Janowice Wielkie przyjętej uchwałą Rady Gminy nr XXI/142/2012 z dnia 28 grudnia 2012 roku - w następującym brzmieniu: </w:t>
      </w:r>
      <w:r w:rsidR="00A6485D" w:rsidRPr="009966EF">
        <w:t>w</w:t>
      </w:r>
      <w:r w:rsidR="00C74CD8" w:rsidRPr="009966EF">
        <w:t xml:space="preserve"> części 6 –</w:t>
      </w:r>
      <w:r w:rsidR="00C74CD8" w:rsidRPr="00A6485D">
        <w:rPr>
          <w:i/>
        </w:rPr>
        <w:t xml:space="preserve"> Plan i program odnowy wsi</w:t>
      </w:r>
      <w:r w:rsidR="00A6485D" w:rsidRPr="00A6485D">
        <w:rPr>
          <w:i/>
        </w:rPr>
        <w:t xml:space="preserve"> </w:t>
      </w:r>
      <w:r w:rsidR="009966EF" w:rsidRPr="009966EF">
        <w:t>w pkt C –</w:t>
      </w:r>
      <w:r w:rsidR="009966EF">
        <w:rPr>
          <w:i/>
        </w:rPr>
        <w:t xml:space="preserve"> Jakość życia </w:t>
      </w:r>
      <w:r w:rsidR="00FE1932">
        <w:t>dodaje</w:t>
      </w:r>
      <w:bookmarkStart w:id="0" w:name="_GoBack"/>
      <w:bookmarkEnd w:id="0"/>
      <w:r w:rsidR="00A6485D" w:rsidRPr="00A6485D">
        <w:t xml:space="preserve"> się:</w:t>
      </w:r>
      <w:r w:rsidR="009966EF">
        <w:t xml:space="preserve"> </w:t>
      </w:r>
      <w:r w:rsidR="009271FD">
        <w:t xml:space="preserve">1. </w:t>
      </w:r>
      <w:r w:rsidR="00B4670F">
        <w:t xml:space="preserve">W pierwszej kolumnie - </w:t>
      </w:r>
      <w:r w:rsidR="009966EF">
        <w:t xml:space="preserve">pkt 5 w brzmieniu: </w:t>
      </w:r>
      <w:r w:rsidR="009271FD" w:rsidRPr="00BF49D6">
        <w:rPr>
          <w:i/>
        </w:rPr>
        <w:t>Wzrost poczucia wspólnoty i odpowiedzialności za lokalne dobro</w:t>
      </w:r>
    </w:p>
    <w:p w:rsidR="009271FD" w:rsidRDefault="009271FD" w:rsidP="00006699">
      <w:pPr>
        <w:spacing w:line="240" w:lineRule="auto"/>
        <w:jc w:val="both"/>
      </w:pPr>
      <w:r>
        <w:t xml:space="preserve">2. </w:t>
      </w:r>
      <w:r w:rsidR="00B4670F">
        <w:t>W ostatniej kolumnie</w:t>
      </w:r>
      <w:r w:rsidR="00006699">
        <w:t xml:space="preserve"> następujący projekt</w:t>
      </w:r>
      <w:r w:rsidR="00B4670F">
        <w:t xml:space="preserve"> – pkt 5.1</w:t>
      </w:r>
      <w:r w:rsidR="00BF49D6">
        <w:t xml:space="preserve">: </w:t>
      </w:r>
      <w:r w:rsidR="00BF49D6" w:rsidRPr="00006699">
        <w:rPr>
          <w:i/>
        </w:rPr>
        <w:t>Cykliczna aktualizacja Sołeckiej Strategii Rozwoju Wsi</w:t>
      </w:r>
    </w:p>
    <w:p w:rsidR="00250A4B" w:rsidRDefault="00824AD8" w:rsidP="005957DD">
      <w:pPr>
        <w:jc w:val="center"/>
      </w:pPr>
      <w:r>
        <w:t>§2</w:t>
      </w:r>
    </w:p>
    <w:p w:rsidR="00824AD8" w:rsidRDefault="00824AD8" w:rsidP="00824AD8">
      <w:r>
        <w:t xml:space="preserve">Wykonanie uchwały powierza się Wójtowi Gminy Janowice Wielkie   </w:t>
      </w:r>
    </w:p>
    <w:p w:rsidR="00824AD8" w:rsidRDefault="00250A4B" w:rsidP="005957DD">
      <w:pPr>
        <w:jc w:val="center"/>
      </w:pPr>
      <w:r>
        <w:t>§3</w:t>
      </w:r>
    </w:p>
    <w:p w:rsidR="00824AD8" w:rsidRDefault="00824AD8" w:rsidP="00824AD8">
      <w:r>
        <w:t xml:space="preserve">Uchwała wchodzi w życie z dniem podjęcia.    </w:t>
      </w:r>
    </w:p>
    <w:p w:rsidR="00824AD8" w:rsidRDefault="00824AD8" w:rsidP="00824AD8">
      <w:r>
        <w:t xml:space="preserve">     </w:t>
      </w:r>
    </w:p>
    <w:p w:rsidR="00824AD8" w:rsidRDefault="00824AD8" w:rsidP="00006699">
      <w:pPr>
        <w:jc w:val="center"/>
      </w:pPr>
      <w:r>
        <w:t>UZASADNIEN</w:t>
      </w:r>
      <w:r w:rsidR="00006699">
        <w:t>I</w:t>
      </w:r>
      <w:r>
        <w:t>E</w:t>
      </w:r>
    </w:p>
    <w:p w:rsidR="0093165B" w:rsidRDefault="00824AD8" w:rsidP="00006699">
      <w:pPr>
        <w:jc w:val="both"/>
      </w:pPr>
      <w:r>
        <w:t>W związku z działaniami podejmowanymi przez Sołectwo Janowice Wielkie w ramach Programu Odnowa Dolnośląskiej Wsi oraz planami realizacji projektów, których celem jest promocja sołectwa, zaszła potrzeba aktualizacji Sołeckiej Strategii Rozwoju Wsi przyjętej Uchwałą Rady Gminy nr XXI/142/2012 z dnia 28 grudnia 2012 roku poprzez uzupełnienie jej o punkty umożliwiające pode</w:t>
      </w:r>
      <w:r w:rsidR="00D672CF">
        <w:t xml:space="preserve">jmowanie dodatkowych działań.  </w:t>
      </w:r>
    </w:p>
    <w:p w:rsidR="00D672CF" w:rsidRDefault="00D672CF" w:rsidP="00006699">
      <w:pPr>
        <w:jc w:val="both"/>
      </w:pPr>
    </w:p>
    <w:sectPr w:rsidR="00D672CF" w:rsidSect="0000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0C81"/>
    <w:rsid w:val="0000060D"/>
    <w:rsid w:val="00006699"/>
    <w:rsid w:val="0006028B"/>
    <w:rsid w:val="00250A4B"/>
    <w:rsid w:val="00311154"/>
    <w:rsid w:val="004D3E5A"/>
    <w:rsid w:val="00527B6B"/>
    <w:rsid w:val="005957DD"/>
    <w:rsid w:val="00730C81"/>
    <w:rsid w:val="00824AD8"/>
    <w:rsid w:val="00884EC9"/>
    <w:rsid w:val="008F185B"/>
    <w:rsid w:val="009271FD"/>
    <w:rsid w:val="0093165B"/>
    <w:rsid w:val="009966EF"/>
    <w:rsid w:val="00A32B6D"/>
    <w:rsid w:val="00A6485D"/>
    <w:rsid w:val="00B1182C"/>
    <w:rsid w:val="00B16BC2"/>
    <w:rsid w:val="00B4670F"/>
    <w:rsid w:val="00BF49D6"/>
    <w:rsid w:val="00C74CD8"/>
    <w:rsid w:val="00D07BC8"/>
    <w:rsid w:val="00D672CF"/>
    <w:rsid w:val="00EA6901"/>
    <w:rsid w:val="00FD2B07"/>
    <w:rsid w:val="00FE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9</cp:revision>
  <cp:lastPrinted>2016-04-20T06:03:00Z</cp:lastPrinted>
  <dcterms:created xsi:type="dcterms:W3CDTF">2016-04-15T11:09:00Z</dcterms:created>
  <dcterms:modified xsi:type="dcterms:W3CDTF">2016-04-29T05:40:00Z</dcterms:modified>
</cp:coreProperties>
</file>