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44" w:rsidRDefault="008809FE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UCHWAŁA NR </w:t>
      </w:r>
      <w:r w:rsidR="00856A44">
        <w:rPr>
          <w:rFonts w:ascii="TimesNewRomanPS-BoldMT" w:hAnsi="TimesNewRomanPS-BoldMT" w:cs="TimesNewRomanPS-BoldMT"/>
          <w:b/>
          <w:bCs/>
        </w:rPr>
        <w:t>XVII/101/2016</w:t>
      </w: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RADY GMINY  W JANOWICACH WIELKICH</w:t>
      </w:r>
    </w:p>
    <w:p w:rsidR="008809FE" w:rsidRDefault="001574A6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 dnia </w:t>
      </w:r>
      <w:r w:rsidR="00856A44">
        <w:rPr>
          <w:rFonts w:ascii="TimesNewRomanPSMT" w:hAnsi="TimesNewRomanPSMT" w:cs="TimesNewRomanPSMT"/>
        </w:rPr>
        <w:t xml:space="preserve"> 9 czerwca 2016</w:t>
      </w:r>
      <w:r>
        <w:rPr>
          <w:rFonts w:ascii="TimesNewRomanPSMT" w:hAnsi="TimesNewRomanPSMT" w:cs="TimesNewRomanPSMT"/>
        </w:rPr>
        <w:t xml:space="preserve"> r. </w:t>
      </w: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sprawie zatwier</w:t>
      </w:r>
      <w:r w:rsidR="001574A6">
        <w:rPr>
          <w:rFonts w:ascii="TimesNewRomanPS-BoldMT" w:hAnsi="TimesNewRomanPS-BoldMT" w:cs="TimesNewRomanPS-BoldMT"/>
          <w:b/>
          <w:bCs/>
        </w:rPr>
        <w:t xml:space="preserve">dzenia </w:t>
      </w:r>
      <w:r>
        <w:rPr>
          <w:rFonts w:ascii="TimesNewRomanPS-BoldMT" w:hAnsi="TimesNewRomanPS-BoldMT" w:cs="TimesNewRomanPS-BoldMT"/>
          <w:b/>
          <w:bCs/>
        </w:rPr>
        <w:t>„Planu Gospodarki Niskoemisyjnej dla Gminy Janowice Wielkie”</w:t>
      </w:r>
    </w:p>
    <w:p w:rsidR="001574A6" w:rsidRDefault="001574A6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</w:rPr>
      </w:pPr>
    </w:p>
    <w:p w:rsidR="008809FE" w:rsidRDefault="008809FE" w:rsidP="001574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podstawie art. 18 ust. 2 pkt 6 ustawy z dnia 8 marca 1990 roku o samorządzie gminnym (</w:t>
      </w:r>
      <w:r w:rsidR="005879C5">
        <w:rPr>
          <w:rFonts w:ascii="TimesNewRomanPSMT" w:hAnsi="TimesNewRomanPSMT" w:cs="TimesNewRomanPSMT"/>
        </w:rPr>
        <w:t xml:space="preserve">tekst jednolity: </w:t>
      </w:r>
      <w:r>
        <w:rPr>
          <w:rFonts w:ascii="TimesNewRomanPSMT" w:hAnsi="TimesNewRomanPSMT" w:cs="TimesNewRomanPSMT"/>
        </w:rPr>
        <w:t>Dz. U.</w:t>
      </w:r>
      <w:r w:rsidR="005879C5">
        <w:rPr>
          <w:rFonts w:ascii="TimesNewRomanPSMT" w:hAnsi="TimesNewRomanPSMT" w:cs="TimesNewRomanPSMT"/>
        </w:rPr>
        <w:t xml:space="preserve"> z 2016 r. poz. 446</w:t>
      </w:r>
      <w:r>
        <w:rPr>
          <w:rFonts w:ascii="TimesNewRomanPSMT" w:hAnsi="TimesNewRomanPSMT" w:cs="TimesNewRomanPSMT"/>
        </w:rPr>
        <w:t xml:space="preserve">) </w:t>
      </w:r>
      <w:r w:rsidR="005879C5">
        <w:rPr>
          <w:rFonts w:ascii="TimesNewRomanPSMT" w:hAnsi="TimesNewRomanPSMT" w:cs="TimesNewRomanPSMT"/>
        </w:rPr>
        <w:t xml:space="preserve">uchwala się, </w:t>
      </w:r>
      <w:r>
        <w:rPr>
          <w:rFonts w:ascii="TimesNewRomanPSMT" w:hAnsi="TimesNewRomanPSMT" w:cs="TimesNewRomanPSMT"/>
        </w:rPr>
        <w:t>co następuje:</w:t>
      </w: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</w:rPr>
      </w:pP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§ 1</w:t>
      </w:r>
    </w:p>
    <w:p w:rsidR="008809FE" w:rsidRDefault="008809FE" w:rsidP="005879C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Zatwierdza się i przyjmuje do wdrożenia „Plan Gospodarki Niskoemisyjnej dla Gminy Janowice Wi</w:t>
      </w:r>
      <w:r w:rsidR="005879C5">
        <w:rPr>
          <w:rFonts w:ascii="TimesNewRomanPSMT" w:hAnsi="TimesNewRomanPSMT" w:cs="TimesNewRomanPSMT"/>
        </w:rPr>
        <w:t xml:space="preserve">elkie” stanowiący załącznik do </w:t>
      </w:r>
      <w:r>
        <w:rPr>
          <w:rFonts w:ascii="TimesNewRomanPSMT" w:hAnsi="TimesNewRomanPSMT" w:cs="TimesNewRomanPSMT"/>
        </w:rPr>
        <w:t>uchwały.</w:t>
      </w: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</w:rPr>
      </w:pP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§ 2</w:t>
      </w:r>
    </w:p>
    <w:p w:rsidR="008809FE" w:rsidRDefault="008809FE" w:rsidP="005879C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Wykonanie uchwały powierza się Wójtowi Gminy Janowice Wielkie.</w:t>
      </w: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</w:rPr>
      </w:pP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§ 3</w:t>
      </w:r>
    </w:p>
    <w:p w:rsidR="008809FE" w:rsidRDefault="008809FE" w:rsidP="005879C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Uchwała wchodzi w życie z dniem podjęcia.</w:t>
      </w:r>
    </w:p>
    <w:p w:rsidR="008809FE" w:rsidRDefault="008809FE" w:rsidP="008809F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</w:p>
    <w:p w:rsidR="003520FE" w:rsidRDefault="00934E5F" w:rsidP="00934E5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</w:rPr>
      </w:pPr>
      <w:bookmarkStart w:id="0" w:name="_GoBack"/>
      <w:bookmarkEnd w:id="0"/>
      <w:r>
        <w:rPr>
          <w:rFonts w:ascii="TimesNewRomanPSMT" w:hAnsi="TimesNewRomanPSMT" w:cs="TimesNewRomanPSMT"/>
        </w:rPr>
        <w:t>UZASADNIENIE</w:t>
      </w:r>
    </w:p>
    <w:p w:rsidR="00934E5F" w:rsidRDefault="00934E5F" w:rsidP="008809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602CE">
        <w:rPr>
          <w:rFonts w:ascii="Times New Roman" w:hAnsi="Times New Roman" w:cs="Times New Roman"/>
        </w:rPr>
        <w:t xml:space="preserve">Do wyłącznej właściwości Rady Gminy zgodnie z art. 18 ust. 2 pkt 6 ustawy </w:t>
      </w:r>
      <w:r>
        <w:rPr>
          <w:rFonts w:ascii="Times New Roman" w:hAnsi="Times New Roman" w:cs="Times New Roman"/>
        </w:rPr>
        <w:t xml:space="preserve">o samorządzie gminnym </w:t>
      </w:r>
      <w:r w:rsidRPr="00A602CE">
        <w:rPr>
          <w:rFonts w:ascii="Times New Roman" w:hAnsi="Times New Roman" w:cs="Times New Roman"/>
        </w:rPr>
        <w:t>należy uchwalanie programów gospodarczych. Rodzajem</w:t>
      </w:r>
      <w:r w:rsidR="00F06E2D">
        <w:rPr>
          <w:rFonts w:ascii="Times New Roman" w:hAnsi="Times New Roman" w:cs="Times New Roman"/>
        </w:rPr>
        <w:t xml:space="preserve"> takiego właśnie programu jest „P</w:t>
      </w:r>
      <w:r>
        <w:rPr>
          <w:rFonts w:ascii="Times New Roman" w:hAnsi="Times New Roman" w:cs="Times New Roman"/>
        </w:rPr>
        <w:t>lan Gospodarki Niskoemisyjnej dla Gminy Janowice Wielkie”</w:t>
      </w:r>
      <w:r w:rsidR="00330CD1">
        <w:rPr>
          <w:rFonts w:ascii="Times New Roman" w:hAnsi="Times New Roman" w:cs="Times New Roman"/>
        </w:rPr>
        <w:t>, który w sposób szczegółowy analizuje kwest</w:t>
      </w:r>
      <w:r w:rsidR="00D6028B">
        <w:rPr>
          <w:rFonts w:ascii="Times New Roman" w:hAnsi="Times New Roman" w:cs="Times New Roman"/>
        </w:rPr>
        <w:t>i</w:t>
      </w:r>
      <w:r w:rsidR="00330CD1">
        <w:rPr>
          <w:rFonts w:ascii="Times New Roman" w:hAnsi="Times New Roman" w:cs="Times New Roman"/>
        </w:rPr>
        <w:t>ę czystości powietrza w gminie</w:t>
      </w:r>
      <w:r w:rsidR="00B854F3">
        <w:rPr>
          <w:rFonts w:ascii="Times New Roman" w:hAnsi="Times New Roman" w:cs="Times New Roman"/>
        </w:rPr>
        <w:t xml:space="preserve">. Gmina przystąpiła do opracowania ww. dokumentu </w:t>
      </w:r>
      <w:r w:rsidR="003E13E1">
        <w:rPr>
          <w:rFonts w:ascii="Times New Roman" w:hAnsi="Times New Roman" w:cs="Times New Roman"/>
        </w:rPr>
        <w:t xml:space="preserve">zgodnie z uchwałą nr X/52/2015 Rady Gminy Janowice Wielkie. </w:t>
      </w:r>
      <w:r w:rsidR="00B22E51">
        <w:rPr>
          <w:rFonts w:ascii="Times New Roman" w:hAnsi="Times New Roman" w:cs="Times New Roman"/>
        </w:rPr>
        <w:t>Dokument będzie stanowił pods</w:t>
      </w:r>
      <w:r w:rsidR="007E69DB">
        <w:rPr>
          <w:rFonts w:ascii="Times New Roman" w:hAnsi="Times New Roman" w:cs="Times New Roman"/>
        </w:rPr>
        <w:t>tawę dla wnioskodawców z Gminy J</w:t>
      </w:r>
      <w:r w:rsidR="00B22E51">
        <w:rPr>
          <w:rFonts w:ascii="Times New Roman" w:hAnsi="Times New Roman" w:cs="Times New Roman"/>
        </w:rPr>
        <w:t>anowice Wielkie do ubiegania się o dofinansowanie</w:t>
      </w:r>
      <w:r w:rsidR="007E69DB">
        <w:rPr>
          <w:rFonts w:ascii="Times New Roman" w:hAnsi="Times New Roman" w:cs="Times New Roman"/>
        </w:rPr>
        <w:t xml:space="preserve"> inwestycji proekologicznych ze środków zewnętrznych.</w:t>
      </w:r>
    </w:p>
    <w:p w:rsidR="00B854F3" w:rsidRDefault="00B854F3" w:rsidP="008809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B854F3" w:rsidSect="00E3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FE"/>
    <w:rsid w:val="001574A6"/>
    <w:rsid w:val="00242D79"/>
    <w:rsid w:val="00330CD1"/>
    <w:rsid w:val="003473A0"/>
    <w:rsid w:val="003520FE"/>
    <w:rsid w:val="003E13E1"/>
    <w:rsid w:val="004E50E8"/>
    <w:rsid w:val="005879C5"/>
    <w:rsid w:val="007E69DB"/>
    <w:rsid w:val="00856A44"/>
    <w:rsid w:val="008809FE"/>
    <w:rsid w:val="00934E5F"/>
    <w:rsid w:val="00A4754E"/>
    <w:rsid w:val="00B22E51"/>
    <w:rsid w:val="00B854F3"/>
    <w:rsid w:val="00BA518E"/>
    <w:rsid w:val="00D6028B"/>
    <w:rsid w:val="00E32358"/>
    <w:rsid w:val="00F06E2D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302AA-3A86-43F6-B3EE-0F010127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MiloszK</cp:lastModifiedBy>
  <cp:revision>3</cp:revision>
  <cp:lastPrinted>2016-06-10T08:58:00Z</cp:lastPrinted>
  <dcterms:created xsi:type="dcterms:W3CDTF">2016-06-10T08:13:00Z</dcterms:created>
  <dcterms:modified xsi:type="dcterms:W3CDTF">2016-06-10T08:59:00Z</dcterms:modified>
</cp:coreProperties>
</file>