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8C" w:rsidRPr="00462ADA" w:rsidRDefault="00FA328C" w:rsidP="00FA328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Janowice Wielkie, dnia 05.11.2019</w:t>
      </w:r>
    </w:p>
    <w:p w:rsidR="00FA328C" w:rsidRDefault="00FA328C" w:rsidP="00FA328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A328C" w:rsidRPr="007A0C19" w:rsidRDefault="00FA328C" w:rsidP="00FA328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A328C" w:rsidRPr="00462ADA" w:rsidRDefault="00FA328C" w:rsidP="00FA328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462AD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LISTA KANDYDATÓW SPEŁNIAJĄCYCH WYMAGANIA FORMALNE</w:t>
      </w:r>
    </w:p>
    <w:p w:rsidR="00FA328C" w:rsidRPr="007A0C19" w:rsidRDefault="00FA328C" w:rsidP="00FA328C">
      <w:pPr>
        <w:rPr>
          <w:lang w:eastAsia="pl-PL"/>
        </w:rPr>
      </w:pPr>
    </w:p>
    <w:p w:rsidR="00FA328C" w:rsidRPr="007A0C19" w:rsidRDefault="00FA328C" w:rsidP="00FA32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C19">
        <w:rPr>
          <w:rFonts w:ascii="Times New Roman" w:hAnsi="Times New Roman" w:cs="Times New Roman"/>
          <w:iCs/>
          <w:sz w:val="24"/>
          <w:szCs w:val="24"/>
        </w:rPr>
        <w:t>Stanowisko: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 ds. świadczeń rodzinnych, funduszu alimentacyjnego oraz pomocy materialnej dla uczniów o charakterze socjalnym </w:t>
      </w:r>
      <w:r w:rsidRPr="007A0C1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 Gminnym Ośrodku Pomocy Społecznej w Janowicach Wielkich</w:t>
      </w:r>
      <w:r w:rsidRPr="007A0C1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A328C" w:rsidRPr="007A0C19" w:rsidRDefault="00FA328C" w:rsidP="00FA32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C1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</w:p>
    <w:p w:rsidR="00FA328C" w:rsidRDefault="00FA328C" w:rsidP="00FA3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Pr="007A0C19">
        <w:rPr>
          <w:rFonts w:ascii="Times New Roman" w:hAnsi="Times New Roman" w:cs="Times New Roman"/>
          <w:sz w:val="24"/>
          <w:szCs w:val="24"/>
        </w:rPr>
        <w:t xml:space="preserve">że w wyniku oceny ofert na </w:t>
      </w:r>
      <w:r w:rsidRPr="007A0C19">
        <w:rPr>
          <w:rFonts w:ascii="Times New Roman" w:hAnsi="Times New Roman" w:cs="Times New Roman"/>
          <w:iCs/>
          <w:sz w:val="24"/>
          <w:szCs w:val="24"/>
        </w:rPr>
        <w:t>Stanowisko:</w:t>
      </w:r>
      <w:r w:rsidRPr="00462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 ds. świadczeń rodzinnych, funduszu alimentacyjnego oraz pomocy materialnej dla uczniów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charakterze socjalnym</w:t>
      </w:r>
      <w:r w:rsidRPr="007A0C19">
        <w:rPr>
          <w:rFonts w:ascii="Times New Roman" w:hAnsi="Times New Roman" w:cs="Times New Roman"/>
          <w:sz w:val="24"/>
          <w:szCs w:val="24"/>
        </w:rPr>
        <w:t xml:space="preserve"> do następnego etapu rekrutacji zakwalifikowali się następujący kandydaci spełniający wymagania formalne określone w ogłoszeniu:</w:t>
      </w:r>
    </w:p>
    <w:p w:rsidR="00FA328C" w:rsidRPr="007A0C19" w:rsidRDefault="00FA328C" w:rsidP="00FA3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3685"/>
        <w:gridCol w:w="3119"/>
      </w:tblGrid>
      <w:tr w:rsidR="00FA328C" w:rsidRPr="007A0C19" w:rsidTr="00FA328C">
        <w:trPr>
          <w:trHeight w:val="797"/>
        </w:trPr>
        <w:tc>
          <w:tcPr>
            <w:tcW w:w="992" w:type="dxa"/>
          </w:tcPr>
          <w:p w:rsidR="00FA328C" w:rsidRPr="007A0C19" w:rsidRDefault="00FA328C" w:rsidP="00A91B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C1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:rsidR="00FA328C" w:rsidRPr="007A0C19" w:rsidRDefault="00FA328C" w:rsidP="00A91B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C1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19" w:type="dxa"/>
          </w:tcPr>
          <w:p w:rsidR="00FA328C" w:rsidRPr="007A0C19" w:rsidRDefault="00FA328C" w:rsidP="00A91B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C19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</w:tr>
      <w:tr w:rsidR="00FA328C" w:rsidRPr="007A0C19" w:rsidTr="00FA328C">
        <w:trPr>
          <w:trHeight w:val="682"/>
        </w:trPr>
        <w:tc>
          <w:tcPr>
            <w:tcW w:w="992" w:type="dxa"/>
            <w:vAlign w:val="center"/>
          </w:tcPr>
          <w:p w:rsidR="00FA328C" w:rsidRPr="007A0C19" w:rsidRDefault="00FA328C" w:rsidP="00A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FA328C" w:rsidRDefault="00FA328C" w:rsidP="00A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Dudzińska</w:t>
            </w:r>
          </w:p>
        </w:tc>
        <w:tc>
          <w:tcPr>
            <w:tcW w:w="3119" w:type="dxa"/>
            <w:vAlign w:val="center"/>
          </w:tcPr>
          <w:p w:rsidR="00FA328C" w:rsidRDefault="00FA328C" w:rsidP="00F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8C" w:rsidRDefault="00FA328C" w:rsidP="00F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Janowice Wielkie</w:t>
            </w:r>
          </w:p>
          <w:p w:rsidR="00FA328C" w:rsidRDefault="00FA328C" w:rsidP="00F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28C" w:rsidRPr="007A0C19" w:rsidTr="00A91B7B">
        <w:tc>
          <w:tcPr>
            <w:tcW w:w="992" w:type="dxa"/>
            <w:vAlign w:val="center"/>
          </w:tcPr>
          <w:p w:rsidR="00FA328C" w:rsidRPr="007A0C19" w:rsidRDefault="00FA328C" w:rsidP="00A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5" w:type="dxa"/>
            <w:vAlign w:val="center"/>
          </w:tcPr>
          <w:p w:rsidR="00FA328C" w:rsidRPr="007A0C19" w:rsidRDefault="00FA328C" w:rsidP="00A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Zawadzka</w:t>
            </w:r>
          </w:p>
        </w:tc>
        <w:tc>
          <w:tcPr>
            <w:tcW w:w="3119" w:type="dxa"/>
            <w:vAlign w:val="center"/>
          </w:tcPr>
          <w:p w:rsidR="00FA328C" w:rsidRDefault="00FA328C" w:rsidP="00F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8C" w:rsidRDefault="00FA328C" w:rsidP="00F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Radomierz</w:t>
            </w:r>
          </w:p>
          <w:p w:rsidR="00FA328C" w:rsidRDefault="00FA328C" w:rsidP="00F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Gm. Janowice Wielkie</w:t>
            </w:r>
          </w:p>
          <w:p w:rsidR="00FA328C" w:rsidRPr="007A0C19" w:rsidRDefault="00FA328C" w:rsidP="00FA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28C" w:rsidRDefault="00FA328C" w:rsidP="00FA3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28C" w:rsidRPr="007A0C19" w:rsidRDefault="00FA328C" w:rsidP="00FA3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28C" w:rsidRPr="007A0C19" w:rsidRDefault="00FA328C" w:rsidP="00FA3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Kierownik Gminnego Ośrodka</w:t>
      </w:r>
    </w:p>
    <w:p w:rsidR="00FA328C" w:rsidRPr="007A0C19" w:rsidRDefault="00FA328C" w:rsidP="00FA3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Pomocy Społecznej w Janowicach Wielkich </w:t>
      </w:r>
    </w:p>
    <w:p w:rsidR="00FA328C" w:rsidRPr="007A0C19" w:rsidRDefault="00FA328C" w:rsidP="00FA328C">
      <w:pPr>
        <w:spacing w:line="360" w:lineRule="auto"/>
        <w:rPr>
          <w:sz w:val="24"/>
          <w:szCs w:val="24"/>
        </w:rPr>
      </w:pPr>
      <w:r w:rsidRPr="007A0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C19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7A0C19">
        <w:rPr>
          <w:rFonts w:ascii="Times New Roman" w:hAnsi="Times New Roman" w:cs="Times New Roman"/>
          <w:sz w:val="24"/>
          <w:szCs w:val="24"/>
        </w:rPr>
        <w:t>Gajewicz</w:t>
      </w:r>
      <w:proofErr w:type="spellEnd"/>
      <w:r w:rsidRPr="007A0C19">
        <w:rPr>
          <w:sz w:val="24"/>
          <w:szCs w:val="24"/>
        </w:rPr>
        <w:t xml:space="preserve"> </w:t>
      </w:r>
    </w:p>
    <w:p w:rsidR="00FA328C" w:rsidRPr="007A0C19" w:rsidRDefault="00FA328C" w:rsidP="00FA328C">
      <w:pPr>
        <w:spacing w:line="360" w:lineRule="auto"/>
        <w:rPr>
          <w:sz w:val="24"/>
          <w:szCs w:val="24"/>
        </w:rPr>
      </w:pPr>
    </w:p>
    <w:p w:rsidR="00FA328C" w:rsidRPr="007A0C19" w:rsidRDefault="00FA328C" w:rsidP="00FA328C">
      <w:pPr>
        <w:spacing w:line="360" w:lineRule="auto"/>
        <w:rPr>
          <w:sz w:val="24"/>
          <w:szCs w:val="24"/>
        </w:rPr>
      </w:pPr>
    </w:p>
    <w:p w:rsidR="00FA328C" w:rsidRPr="007A0C19" w:rsidRDefault="00FA328C" w:rsidP="00FA328C">
      <w:pPr>
        <w:spacing w:line="360" w:lineRule="auto"/>
        <w:rPr>
          <w:sz w:val="24"/>
          <w:szCs w:val="24"/>
        </w:rPr>
      </w:pPr>
    </w:p>
    <w:p w:rsidR="00BE1658" w:rsidRDefault="00BE1658">
      <w:bookmarkStart w:id="0" w:name="_GoBack"/>
      <w:bookmarkEnd w:id="0"/>
    </w:p>
    <w:sectPr w:rsidR="00BE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8C"/>
    <w:rsid w:val="00BE1658"/>
    <w:rsid w:val="00FA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2019-11-08T12:36:00Z</dcterms:created>
  <dcterms:modified xsi:type="dcterms:W3CDTF">2019-11-08T12:37:00Z</dcterms:modified>
</cp:coreProperties>
</file>