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6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5111AB" w:rsidTr="001D6DA4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111AB" w:rsidRPr="005111AB" w:rsidRDefault="005111AB" w:rsidP="001D6DA4">
            <w:pPr>
              <w:pStyle w:val="Zawartotabeli"/>
              <w:jc w:val="center"/>
              <w:rPr>
                <w:b/>
                <w:bCs/>
                <w:sz w:val="40"/>
                <w:szCs w:val="40"/>
              </w:rPr>
            </w:pPr>
            <w:r w:rsidRPr="005111AB">
              <w:rPr>
                <w:b/>
                <w:bCs/>
                <w:sz w:val="28"/>
                <w:szCs w:val="28"/>
              </w:rPr>
              <w:t>Formularz parametrów technicznych</w:t>
            </w:r>
          </w:p>
        </w:tc>
      </w:tr>
    </w:tbl>
    <w:p w:rsidR="005111AB" w:rsidRDefault="005111AB" w:rsidP="005111AB">
      <w:pPr>
        <w:jc w:val="both"/>
        <w:rPr>
          <w:b/>
          <w:bCs/>
          <w:sz w:val="4"/>
          <w:szCs w:val="4"/>
        </w:rPr>
      </w:pPr>
    </w:p>
    <w:p w:rsidR="005111AB" w:rsidRDefault="005111AB" w:rsidP="005111AB">
      <w:pPr>
        <w:jc w:val="both"/>
        <w:rPr>
          <w:b/>
          <w:bCs/>
        </w:rPr>
      </w:pPr>
    </w:p>
    <w:p w:rsidR="001D6DA4" w:rsidRDefault="001D6DA4" w:rsidP="005111AB">
      <w:pPr>
        <w:jc w:val="both"/>
        <w:rPr>
          <w:b/>
          <w:bCs/>
        </w:rPr>
      </w:pPr>
      <w:r>
        <w:rPr>
          <w:b/>
          <w:bCs/>
        </w:rPr>
        <w:t>Wykonawca: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6DA4" w:rsidRDefault="001D6DA4" w:rsidP="005111AB">
      <w:pPr>
        <w:jc w:val="both"/>
        <w:rPr>
          <w:b/>
          <w:bCs/>
        </w:rPr>
      </w:pPr>
    </w:p>
    <w:p w:rsidR="001D6DA4" w:rsidRDefault="001D6DA4" w:rsidP="005111AB">
      <w:pPr>
        <w:jc w:val="both"/>
        <w:rPr>
          <w:b/>
          <w:bCs/>
        </w:rPr>
      </w:pPr>
    </w:p>
    <w:p w:rsidR="005111AB" w:rsidRPr="00200CC7" w:rsidRDefault="005111AB" w:rsidP="005111AB">
      <w:pPr>
        <w:jc w:val="both"/>
        <w:rPr>
          <w:sz w:val="22"/>
          <w:szCs w:val="22"/>
        </w:rPr>
      </w:pPr>
      <w:r w:rsidRPr="00200CC7">
        <w:rPr>
          <w:sz w:val="22"/>
          <w:szCs w:val="22"/>
        </w:rPr>
        <w:t xml:space="preserve">W odpowiedzi na ogłoszenie o zamówieniu na wykonanie </w:t>
      </w:r>
      <w:r>
        <w:rPr>
          <w:sz w:val="22"/>
          <w:szCs w:val="22"/>
        </w:rPr>
        <w:t>dostawy</w:t>
      </w:r>
      <w:r w:rsidRPr="00200CC7">
        <w:rPr>
          <w:sz w:val="22"/>
          <w:szCs w:val="22"/>
        </w:rPr>
        <w:t xml:space="preserve"> pn.: „Zakup i dostawa fabrycznie nowego ciągnika rolniczego wraz z osprzętem.” oferujemy </w:t>
      </w:r>
      <w:r>
        <w:rPr>
          <w:sz w:val="22"/>
          <w:szCs w:val="22"/>
        </w:rPr>
        <w:t>dostarczenie</w:t>
      </w:r>
      <w:r w:rsidRPr="00200CC7">
        <w:rPr>
          <w:sz w:val="22"/>
          <w:szCs w:val="22"/>
        </w:rPr>
        <w:t xml:space="preserve"> przedmiotu zamówienia w zakresie</w:t>
      </w:r>
      <w:r>
        <w:rPr>
          <w:sz w:val="22"/>
          <w:szCs w:val="22"/>
        </w:rPr>
        <w:t xml:space="preserve"> parametrów technicznych </w:t>
      </w:r>
      <w:r w:rsidRPr="00200CC7">
        <w:rPr>
          <w:sz w:val="22"/>
          <w:szCs w:val="22"/>
        </w:rPr>
        <w:t xml:space="preserve"> objętym SIWZ w sposób następujący:</w:t>
      </w:r>
    </w:p>
    <w:p w:rsidR="00BC2636" w:rsidRDefault="00BC2636"/>
    <w:p w:rsidR="00D23787" w:rsidRPr="00D23787" w:rsidRDefault="00D23787">
      <w:pPr>
        <w:rPr>
          <w:sz w:val="22"/>
          <w:szCs w:val="22"/>
        </w:rPr>
      </w:pPr>
      <w:r w:rsidRPr="00D23787">
        <w:rPr>
          <w:sz w:val="22"/>
          <w:szCs w:val="22"/>
        </w:rPr>
        <w:t>1.Ciągnik:</w:t>
      </w:r>
    </w:p>
    <w:tbl>
      <w:tblPr>
        <w:tblStyle w:val="Tabela-Siatka"/>
        <w:tblW w:w="0" w:type="auto"/>
        <w:tblLook w:val="04A0"/>
      </w:tblPr>
      <w:tblGrid>
        <w:gridCol w:w="1842"/>
        <w:gridCol w:w="2802"/>
        <w:gridCol w:w="1843"/>
        <w:gridCol w:w="2552"/>
      </w:tblGrid>
      <w:tr w:rsidR="005111AB" w:rsidTr="00A86185">
        <w:tc>
          <w:tcPr>
            <w:tcW w:w="4644" w:type="dxa"/>
            <w:gridSpan w:val="2"/>
          </w:tcPr>
          <w:p w:rsidR="005111AB" w:rsidRPr="00D23787" w:rsidRDefault="005111AB">
            <w:pPr>
              <w:rPr>
                <w:b/>
                <w:bCs/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</w:t>
            </w:r>
            <w:r w:rsidRPr="00D23787">
              <w:rPr>
                <w:b/>
                <w:bCs/>
                <w:sz w:val="20"/>
                <w:szCs w:val="20"/>
              </w:rPr>
              <w:t>Min Wymagania Zamawiającego</w:t>
            </w:r>
          </w:p>
        </w:tc>
        <w:tc>
          <w:tcPr>
            <w:tcW w:w="4395" w:type="dxa"/>
            <w:gridSpan w:val="2"/>
          </w:tcPr>
          <w:p w:rsidR="005111AB" w:rsidRPr="00A86185" w:rsidRDefault="005111AB">
            <w:pPr>
              <w:rPr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                Oferowany Sprzęt</w:t>
            </w:r>
          </w:p>
        </w:tc>
      </w:tr>
      <w:tr w:rsidR="005111AB" w:rsidTr="00A86185">
        <w:tc>
          <w:tcPr>
            <w:tcW w:w="1842" w:type="dxa"/>
          </w:tcPr>
          <w:p w:rsidR="005111AB" w:rsidRPr="00D23787" w:rsidRDefault="005111AB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Istotna cecha</w:t>
            </w:r>
          </w:p>
        </w:tc>
        <w:tc>
          <w:tcPr>
            <w:tcW w:w="2802" w:type="dxa"/>
          </w:tcPr>
          <w:p w:rsidR="005111AB" w:rsidRPr="00D23787" w:rsidRDefault="00A86185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</w:t>
            </w:r>
            <w:r w:rsidR="005111AB" w:rsidRPr="00D23787">
              <w:rPr>
                <w:b/>
                <w:bCs/>
                <w:sz w:val="18"/>
                <w:szCs w:val="18"/>
              </w:rPr>
              <w:t>artość</w:t>
            </w:r>
          </w:p>
        </w:tc>
        <w:tc>
          <w:tcPr>
            <w:tcW w:w="1843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Istotna cecha</w:t>
            </w:r>
          </w:p>
        </w:tc>
        <w:tc>
          <w:tcPr>
            <w:tcW w:w="2552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       wartość</w:t>
            </w:r>
          </w:p>
        </w:tc>
      </w:tr>
      <w:tr w:rsidR="005111AB" w:rsidTr="00A86185">
        <w:tc>
          <w:tcPr>
            <w:tcW w:w="1842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Moc Silnika</w:t>
            </w:r>
          </w:p>
        </w:tc>
        <w:tc>
          <w:tcPr>
            <w:tcW w:w="2802" w:type="dxa"/>
          </w:tcPr>
          <w:p w:rsidR="005111AB" w:rsidRPr="00D23787" w:rsidRDefault="005111AB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Nie mniej niż 75 KM (55KW)</w:t>
            </w:r>
          </w:p>
        </w:tc>
        <w:tc>
          <w:tcPr>
            <w:tcW w:w="1843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Moc Silnika</w:t>
            </w:r>
          </w:p>
        </w:tc>
        <w:tc>
          <w:tcPr>
            <w:tcW w:w="2552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</w:p>
        </w:tc>
      </w:tr>
      <w:tr w:rsidR="005111AB" w:rsidTr="00A86185">
        <w:tc>
          <w:tcPr>
            <w:tcW w:w="1842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Silnika</w:t>
            </w:r>
          </w:p>
        </w:tc>
        <w:tc>
          <w:tcPr>
            <w:tcW w:w="2802" w:type="dxa"/>
          </w:tcPr>
          <w:p w:rsidR="005111AB" w:rsidRPr="00D23787" w:rsidRDefault="005111AB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do 3400 cm</w:t>
            </w:r>
            <w:r w:rsidRPr="00D23787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Silnika</w:t>
            </w:r>
          </w:p>
        </w:tc>
        <w:tc>
          <w:tcPr>
            <w:tcW w:w="2552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</w:p>
        </w:tc>
      </w:tr>
      <w:tr w:rsidR="005111AB" w:rsidTr="00A86185">
        <w:tc>
          <w:tcPr>
            <w:tcW w:w="1842" w:type="dxa"/>
          </w:tcPr>
          <w:p w:rsidR="005111AB" w:rsidRPr="00D23787" w:rsidRDefault="00A86185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Napęd</w:t>
            </w:r>
          </w:p>
        </w:tc>
        <w:tc>
          <w:tcPr>
            <w:tcW w:w="2802" w:type="dxa"/>
          </w:tcPr>
          <w:p w:rsidR="005111AB" w:rsidRPr="00D23787" w:rsidRDefault="00A86185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4x4 dołączany mechanicznie</w:t>
            </w:r>
          </w:p>
        </w:tc>
        <w:tc>
          <w:tcPr>
            <w:tcW w:w="1843" w:type="dxa"/>
          </w:tcPr>
          <w:p w:rsidR="005111AB" w:rsidRPr="00D23787" w:rsidRDefault="00A86185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Napęd</w:t>
            </w:r>
          </w:p>
        </w:tc>
        <w:tc>
          <w:tcPr>
            <w:tcW w:w="2552" w:type="dxa"/>
          </w:tcPr>
          <w:p w:rsidR="005111AB" w:rsidRPr="00D23787" w:rsidRDefault="005111AB">
            <w:pPr>
              <w:rPr>
                <w:sz w:val="18"/>
                <w:szCs w:val="18"/>
              </w:rPr>
            </w:pPr>
          </w:p>
        </w:tc>
      </w:tr>
      <w:tr w:rsidR="00A86185" w:rsidTr="00A86185">
        <w:tc>
          <w:tcPr>
            <w:tcW w:w="1842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blokada mechanizmu różnicowego</w:t>
            </w:r>
          </w:p>
        </w:tc>
        <w:tc>
          <w:tcPr>
            <w:tcW w:w="2802" w:type="dxa"/>
          </w:tcPr>
          <w:p w:rsidR="00A86185" w:rsidRPr="00D23787" w:rsidRDefault="00A86185" w:rsidP="00A86185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mechaniczna</w:t>
            </w:r>
          </w:p>
        </w:tc>
        <w:tc>
          <w:tcPr>
            <w:tcW w:w="1843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blokada mechanizmu różnicowego</w:t>
            </w:r>
          </w:p>
        </w:tc>
        <w:tc>
          <w:tcPr>
            <w:tcW w:w="2552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</w:p>
        </w:tc>
      </w:tr>
      <w:tr w:rsidR="00A86185" w:rsidTr="00A86185">
        <w:tc>
          <w:tcPr>
            <w:tcW w:w="1842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Pompa</w:t>
            </w:r>
          </w:p>
        </w:tc>
        <w:tc>
          <w:tcPr>
            <w:tcW w:w="2802" w:type="dxa"/>
          </w:tcPr>
          <w:p w:rsidR="00A86185" w:rsidRPr="00D23787" w:rsidRDefault="00A86185" w:rsidP="00A86185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Wydatek 32l/min</w:t>
            </w:r>
          </w:p>
        </w:tc>
        <w:tc>
          <w:tcPr>
            <w:tcW w:w="1843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Pompa</w:t>
            </w:r>
          </w:p>
        </w:tc>
        <w:tc>
          <w:tcPr>
            <w:tcW w:w="2552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</w:p>
        </w:tc>
      </w:tr>
      <w:tr w:rsidR="00A86185" w:rsidTr="00A86185">
        <w:tc>
          <w:tcPr>
            <w:tcW w:w="1842" w:type="dxa"/>
          </w:tcPr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Wał odbioru mocy</w:t>
            </w:r>
          </w:p>
          <w:p w:rsidR="00A86185" w:rsidRPr="00D23787" w:rsidRDefault="00A86185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A86185" w:rsidRPr="00D23787" w:rsidRDefault="00A86185" w:rsidP="00A86185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Nie zależny, 540 Obr./min</w:t>
            </w:r>
          </w:p>
        </w:tc>
        <w:tc>
          <w:tcPr>
            <w:tcW w:w="1843" w:type="dxa"/>
          </w:tcPr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Wał odbioru mocy</w:t>
            </w:r>
          </w:p>
          <w:p w:rsidR="00A86185" w:rsidRPr="00D23787" w:rsidRDefault="00A8618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</w:p>
        </w:tc>
      </w:tr>
      <w:tr w:rsidR="00A86185" w:rsidTr="00A86185">
        <w:tc>
          <w:tcPr>
            <w:tcW w:w="1842" w:type="dxa"/>
          </w:tcPr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Przedni TUZ</w:t>
            </w:r>
          </w:p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A86185" w:rsidRPr="00D23787" w:rsidRDefault="00A86185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Szybkozłącza (ilość w zależności od proponowanego pługu śnieżnego)</w:t>
            </w:r>
          </w:p>
          <w:p w:rsidR="00A86185" w:rsidRPr="00D23787" w:rsidRDefault="00A86185" w:rsidP="00A8618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Przedni TUZ</w:t>
            </w:r>
          </w:p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</w:p>
        </w:tc>
      </w:tr>
      <w:tr w:rsidR="00A86185" w:rsidTr="00D23787">
        <w:trPr>
          <w:trHeight w:val="552"/>
        </w:trPr>
        <w:tc>
          <w:tcPr>
            <w:tcW w:w="1842" w:type="dxa"/>
          </w:tcPr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Zaczep tył</w:t>
            </w:r>
          </w:p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A86185" w:rsidRPr="00D23787" w:rsidRDefault="00A86185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-Górny transportowy</w:t>
            </w:r>
          </w:p>
          <w:p w:rsidR="00A86185" w:rsidRPr="00D23787" w:rsidRDefault="00A86185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-Zaczep rolniczy</w:t>
            </w:r>
          </w:p>
          <w:p w:rsidR="00A86185" w:rsidRPr="00D23787" w:rsidRDefault="00A86185" w:rsidP="00A8618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Zaczep tył</w:t>
            </w:r>
          </w:p>
          <w:p w:rsidR="00A86185" w:rsidRPr="00D23787" w:rsidRDefault="00A86185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86185" w:rsidRPr="00D23787" w:rsidRDefault="00A86185">
            <w:pPr>
              <w:rPr>
                <w:sz w:val="18"/>
                <w:szCs w:val="18"/>
              </w:rPr>
            </w:pPr>
          </w:p>
        </w:tc>
      </w:tr>
      <w:tr w:rsidR="00D23787" w:rsidTr="00A86185">
        <w:tc>
          <w:tcPr>
            <w:tcW w:w="1842" w:type="dxa"/>
            <w:vMerge w:val="restart"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Kabina</w:t>
            </w:r>
          </w:p>
        </w:tc>
        <w:tc>
          <w:tcPr>
            <w:tcW w:w="2802" w:type="dxa"/>
          </w:tcPr>
          <w:p w:rsidR="00D23787" w:rsidRPr="00D23787" w:rsidRDefault="00D23787" w:rsidP="00D23787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Ogrzewanie</w:t>
            </w:r>
          </w:p>
        </w:tc>
        <w:tc>
          <w:tcPr>
            <w:tcW w:w="1843" w:type="dxa"/>
            <w:vMerge w:val="restart"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Kabina</w:t>
            </w:r>
          </w:p>
        </w:tc>
        <w:tc>
          <w:tcPr>
            <w:tcW w:w="2552" w:type="dxa"/>
          </w:tcPr>
          <w:p w:rsidR="00D23787" w:rsidRPr="00D23787" w:rsidRDefault="00D23787" w:rsidP="00D23787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D23787" w:rsidTr="00A86185">
        <w:tc>
          <w:tcPr>
            <w:tcW w:w="1842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D23787" w:rsidRPr="00D23787" w:rsidRDefault="00D23787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Wentylacja</w:t>
            </w:r>
          </w:p>
        </w:tc>
        <w:tc>
          <w:tcPr>
            <w:tcW w:w="1843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D23787" w:rsidRPr="00D23787" w:rsidRDefault="00D23787" w:rsidP="00D23787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D23787" w:rsidTr="00A86185">
        <w:tc>
          <w:tcPr>
            <w:tcW w:w="1842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D23787" w:rsidRPr="00D23787" w:rsidRDefault="00D23787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Szyberdach</w:t>
            </w:r>
          </w:p>
        </w:tc>
        <w:tc>
          <w:tcPr>
            <w:tcW w:w="1843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D23787" w:rsidRPr="00D23787" w:rsidRDefault="00D23787" w:rsidP="00D23787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D23787" w:rsidTr="00A86185">
        <w:tc>
          <w:tcPr>
            <w:tcW w:w="1842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D23787" w:rsidRPr="00D23787" w:rsidRDefault="00D23787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Wycieraczki</w:t>
            </w:r>
          </w:p>
        </w:tc>
        <w:tc>
          <w:tcPr>
            <w:tcW w:w="1843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D23787" w:rsidRPr="00D23787" w:rsidRDefault="00D23787" w:rsidP="00D23787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D23787" w:rsidTr="00A86185">
        <w:tc>
          <w:tcPr>
            <w:tcW w:w="1842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D23787" w:rsidRPr="00D23787" w:rsidRDefault="00D23787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Uchylana szyba tylna</w:t>
            </w:r>
          </w:p>
        </w:tc>
        <w:tc>
          <w:tcPr>
            <w:tcW w:w="1843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D23787" w:rsidRPr="00D23787" w:rsidRDefault="00D23787" w:rsidP="00D23787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D23787" w:rsidTr="00A86185">
        <w:tc>
          <w:tcPr>
            <w:tcW w:w="1842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D23787" w:rsidRPr="00D23787" w:rsidRDefault="00D23787" w:rsidP="00A86185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Oświetlenie ostrzegawcze (kogut)</w:t>
            </w:r>
          </w:p>
        </w:tc>
        <w:tc>
          <w:tcPr>
            <w:tcW w:w="1843" w:type="dxa"/>
            <w:vMerge/>
          </w:tcPr>
          <w:p w:rsidR="00D23787" w:rsidRPr="00D23787" w:rsidRDefault="00D23787" w:rsidP="00A86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D23787" w:rsidRPr="00D23787" w:rsidRDefault="00D23787" w:rsidP="00D23787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</w:tbl>
    <w:p w:rsidR="005111AB" w:rsidRPr="00D23787" w:rsidRDefault="00D23787">
      <w:pPr>
        <w:rPr>
          <w:sz w:val="16"/>
          <w:szCs w:val="16"/>
        </w:rPr>
      </w:pPr>
      <w:r w:rsidRPr="00D23787">
        <w:rPr>
          <w:sz w:val="16"/>
          <w:szCs w:val="16"/>
        </w:rPr>
        <w:t>*Nie potrzebne skreślić</w:t>
      </w:r>
    </w:p>
    <w:p w:rsidR="005111AB" w:rsidRDefault="00D23787">
      <w:r>
        <w:t xml:space="preserve">Inne istotne cechy oferowanego sprzętu, nieujęte w tabeli wyżej: 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11AB" w:rsidRDefault="005111AB"/>
    <w:p w:rsidR="005111AB" w:rsidRDefault="00D23787">
      <w:r>
        <w:t>2.Posypywarka piasku</w:t>
      </w:r>
    </w:p>
    <w:p w:rsidR="00D23787" w:rsidRDefault="00D23787"/>
    <w:tbl>
      <w:tblPr>
        <w:tblStyle w:val="Tabela-Siatka"/>
        <w:tblW w:w="0" w:type="auto"/>
        <w:tblLook w:val="04A0"/>
      </w:tblPr>
      <w:tblGrid>
        <w:gridCol w:w="1842"/>
        <w:gridCol w:w="2802"/>
        <w:gridCol w:w="1843"/>
        <w:gridCol w:w="2552"/>
      </w:tblGrid>
      <w:tr w:rsidR="00D23787" w:rsidRPr="00A86185" w:rsidTr="001D6DA4">
        <w:tc>
          <w:tcPr>
            <w:tcW w:w="4644" w:type="dxa"/>
            <w:gridSpan w:val="2"/>
          </w:tcPr>
          <w:p w:rsidR="00D23787" w:rsidRPr="00D23787" w:rsidRDefault="00D23787" w:rsidP="001D6DA4">
            <w:pPr>
              <w:rPr>
                <w:b/>
                <w:bCs/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</w:t>
            </w:r>
            <w:r w:rsidRPr="00D23787">
              <w:rPr>
                <w:b/>
                <w:bCs/>
                <w:sz w:val="20"/>
                <w:szCs w:val="20"/>
              </w:rPr>
              <w:t>Min Wymagania Zamawiającego</w:t>
            </w:r>
          </w:p>
        </w:tc>
        <w:tc>
          <w:tcPr>
            <w:tcW w:w="4395" w:type="dxa"/>
            <w:gridSpan w:val="2"/>
          </w:tcPr>
          <w:p w:rsidR="00D23787" w:rsidRPr="00A86185" w:rsidRDefault="00D23787" w:rsidP="001D6DA4">
            <w:pPr>
              <w:rPr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                Oferowany Sprzęt</w:t>
            </w:r>
          </w:p>
        </w:tc>
      </w:tr>
      <w:tr w:rsidR="00D23787" w:rsidRPr="00D23787" w:rsidTr="001D6DA4">
        <w:tc>
          <w:tcPr>
            <w:tcW w:w="1842" w:type="dxa"/>
          </w:tcPr>
          <w:p w:rsidR="00D23787" w:rsidRPr="00D23787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Istotna cecha</w:t>
            </w:r>
          </w:p>
        </w:tc>
        <w:tc>
          <w:tcPr>
            <w:tcW w:w="2802" w:type="dxa"/>
          </w:tcPr>
          <w:p w:rsidR="00D23787" w:rsidRPr="00D23787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843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Istotna cecha</w:t>
            </w:r>
          </w:p>
        </w:tc>
        <w:tc>
          <w:tcPr>
            <w:tcW w:w="255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       wartość</w:t>
            </w:r>
          </w:p>
        </w:tc>
      </w:tr>
      <w:tr w:rsidR="00D23787" w:rsidRPr="00D23787" w:rsidTr="001D6DA4">
        <w:tc>
          <w:tcPr>
            <w:tcW w:w="184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zbiornika</w:t>
            </w:r>
          </w:p>
        </w:tc>
        <w:tc>
          <w:tcPr>
            <w:tcW w:w="2802" w:type="dxa"/>
          </w:tcPr>
          <w:p w:rsidR="00D23787" w:rsidRPr="00D23787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minimum 0,7 m</w:t>
            </w:r>
            <w:r w:rsidRPr="00D23787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zbiornika</w:t>
            </w:r>
          </w:p>
        </w:tc>
        <w:tc>
          <w:tcPr>
            <w:tcW w:w="255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</w:p>
        </w:tc>
      </w:tr>
      <w:tr w:rsidR="00D23787" w:rsidRPr="00D23787" w:rsidTr="001D6DA4">
        <w:tc>
          <w:tcPr>
            <w:tcW w:w="184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Rozrzut tarczowy</w:t>
            </w:r>
          </w:p>
        </w:tc>
        <w:tc>
          <w:tcPr>
            <w:tcW w:w="2802" w:type="dxa"/>
          </w:tcPr>
          <w:p w:rsidR="00D23787" w:rsidRPr="00D23787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min 2 m szerokości roboczej</w:t>
            </w:r>
          </w:p>
        </w:tc>
        <w:tc>
          <w:tcPr>
            <w:tcW w:w="1843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Rozrzut tarczowy</w:t>
            </w:r>
          </w:p>
        </w:tc>
        <w:tc>
          <w:tcPr>
            <w:tcW w:w="255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</w:p>
        </w:tc>
      </w:tr>
      <w:tr w:rsidR="00D23787" w:rsidRPr="00D23787" w:rsidTr="001D6DA4">
        <w:tc>
          <w:tcPr>
            <w:tcW w:w="184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Masa własna</w:t>
            </w:r>
          </w:p>
        </w:tc>
        <w:tc>
          <w:tcPr>
            <w:tcW w:w="2802" w:type="dxa"/>
          </w:tcPr>
          <w:p w:rsidR="00D23787" w:rsidRPr="00D23787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do 400 kg</w:t>
            </w:r>
          </w:p>
        </w:tc>
        <w:tc>
          <w:tcPr>
            <w:tcW w:w="1843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Masa własna</w:t>
            </w:r>
          </w:p>
        </w:tc>
        <w:tc>
          <w:tcPr>
            <w:tcW w:w="255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</w:p>
        </w:tc>
      </w:tr>
      <w:tr w:rsidR="00D23787" w:rsidRPr="00D23787" w:rsidTr="001D6DA4">
        <w:tc>
          <w:tcPr>
            <w:tcW w:w="184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Sposób mocowania</w:t>
            </w:r>
          </w:p>
        </w:tc>
        <w:tc>
          <w:tcPr>
            <w:tcW w:w="2802" w:type="dxa"/>
          </w:tcPr>
          <w:p w:rsidR="00D23787" w:rsidRPr="00D23787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dolny zaczep rolniczy</w:t>
            </w:r>
          </w:p>
        </w:tc>
        <w:tc>
          <w:tcPr>
            <w:tcW w:w="1843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Sposób mocowania</w:t>
            </w:r>
          </w:p>
        </w:tc>
        <w:tc>
          <w:tcPr>
            <w:tcW w:w="2552" w:type="dxa"/>
          </w:tcPr>
          <w:p w:rsidR="00D23787" w:rsidRPr="00D23787" w:rsidRDefault="00D23787" w:rsidP="001D6DA4">
            <w:pPr>
              <w:rPr>
                <w:sz w:val="18"/>
                <w:szCs w:val="18"/>
              </w:rPr>
            </w:pPr>
          </w:p>
        </w:tc>
      </w:tr>
    </w:tbl>
    <w:p w:rsidR="00D23787" w:rsidRDefault="00D23787"/>
    <w:p w:rsidR="00D23787" w:rsidRDefault="00D23787" w:rsidP="00D23787">
      <w:r>
        <w:t xml:space="preserve">Inne istotne cechy oferowanego sprzętu, nieujęte w tabeli wyżej: 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11AB" w:rsidRDefault="005111AB"/>
    <w:p w:rsidR="00D23787" w:rsidRDefault="00D23787">
      <w:r>
        <w:t>3.</w:t>
      </w:r>
      <w:r w:rsidRPr="00D23787">
        <w:rPr>
          <w:sz w:val="22"/>
          <w:szCs w:val="22"/>
        </w:rPr>
        <w:t xml:space="preserve"> </w:t>
      </w:r>
      <w:r>
        <w:rPr>
          <w:sz w:val="22"/>
          <w:szCs w:val="22"/>
        </w:rPr>
        <w:t>Pług odśnieżny</w:t>
      </w:r>
    </w:p>
    <w:p w:rsidR="00D23787" w:rsidRDefault="00D23787"/>
    <w:tbl>
      <w:tblPr>
        <w:tblStyle w:val="Tabela-Siatka"/>
        <w:tblW w:w="0" w:type="auto"/>
        <w:tblLook w:val="04A0"/>
      </w:tblPr>
      <w:tblGrid>
        <w:gridCol w:w="1842"/>
        <w:gridCol w:w="2802"/>
        <w:gridCol w:w="1843"/>
        <w:gridCol w:w="2552"/>
      </w:tblGrid>
      <w:tr w:rsidR="00D23787" w:rsidRPr="00A86185" w:rsidTr="001D6DA4">
        <w:tc>
          <w:tcPr>
            <w:tcW w:w="4644" w:type="dxa"/>
            <w:gridSpan w:val="2"/>
          </w:tcPr>
          <w:p w:rsidR="00D23787" w:rsidRPr="001D6DA4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     </w:t>
            </w:r>
            <w:r w:rsidRPr="001D6DA4">
              <w:rPr>
                <w:b/>
                <w:bCs/>
                <w:sz w:val="18"/>
                <w:szCs w:val="18"/>
              </w:rPr>
              <w:t>Min Wymagania Zamawiającego</w:t>
            </w:r>
          </w:p>
        </w:tc>
        <w:tc>
          <w:tcPr>
            <w:tcW w:w="4395" w:type="dxa"/>
            <w:gridSpan w:val="2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                     Oferowany Sprzęt</w:t>
            </w:r>
          </w:p>
        </w:tc>
      </w:tr>
      <w:tr w:rsidR="00D23787" w:rsidRPr="00D23787" w:rsidTr="001D6DA4">
        <w:tc>
          <w:tcPr>
            <w:tcW w:w="1842" w:type="dxa"/>
          </w:tcPr>
          <w:p w:rsidR="00D23787" w:rsidRPr="001D6DA4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Istotna cecha</w:t>
            </w:r>
          </w:p>
        </w:tc>
        <w:tc>
          <w:tcPr>
            <w:tcW w:w="2802" w:type="dxa"/>
          </w:tcPr>
          <w:p w:rsidR="00D23787" w:rsidRPr="001D6DA4" w:rsidRDefault="00D23787" w:rsidP="001D6DA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843" w:type="dxa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Istotna cecha</w:t>
            </w:r>
          </w:p>
        </w:tc>
        <w:tc>
          <w:tcPr>
            <w:tcW w:w="2552" w:type="dxa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 xml:space="preserve">           wartość</w:t>
            </w:r>
          </w:p>
        </w:tc>
      </w:tr>
      <w:tr w:rsidR="00D23787" w:rsidRPr="00D23787" w:rsidTr="001D6DA4">
        <w:tc>
          <w:tcPr>
            <w:tcW w:w="1842" w:type="dxa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Szerokość robocza</w:t>
            </w:r>
          </w:p>
        </w:tc>
        <w:tc>
          <w:tcPr>
            <w:tcW w:w="2802" w:type="dxa"/>
          </w:tcPr>
          <w:p w:rsidR="00D23787" w:rsidRPr="001D6DA4" w:rsidRDefault="001D6DA4" w:rsidP="001D6DA4">
            <w:pPr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 xml:space="preserve">         </w:t>
            </w:r>
            <w:r w:rsidR="00D23787" w:rsidRPr="001D6DA4">
              <w:rPr>
                <w:b/>
                <w:bCs/>
                <w:sz w:val="18"/>
                <w:szCs w:val="18"/>
              </w:rPr>
              <w:t>min 220 cm</w:t>
            </w:r>
          </w:p>
        </w:tc>
        <w:tc>
          <w:tcPr>
            <w:tcW w:w="1843" w:type="dxa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Szerokość robocza</w:t>
            </w:r>
          </w:p>
        </w:tc>
        <w:tc>
          <w:tcPr>
            <w:tcW w:w="2552" w:type="dxa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</w:p>
        </w:tc>
      </w:tr>
      <w:tr w:rsidR="00D23787" w:rsidRPr="00D23787" w:rsidTr="001D6DA4">
        <w:tc>
          <w:tcPr>
            <w:tcW w:w="1842" w:type="dxa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Montaż na przedni TUZ</w:t>
            </w:r>
          </w:p>
        </w:tc>
        <w:tc>
          <w:tcPr>
            <w:tcW w:w="2802" w:type="dxa"/>
          </w:tcPr>
          <w:p w:rsidR="00D23787" w:rsidRPr="001D6DA4" w:rsidRDefault="00D23787" w:rsidP="001D6DA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D23787" w:rsidRPr="001D6DA4" w:rsidRDefault="00D23787" w:rsidP="001D6DA4">
            <w:pPr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Montaż na przedni TUZ</w:t>
            </w:r>
          </w:p>
        </w:tc>
        <w:tc>
          <w:tcPr>
            <w:tcW w:w="2552" w:type="dxa"/>
          </w:tcPr>
          <w:p w:rsidR="00D23787" w:rsidRPr="001D6DA4" w:rsidRDefault="00D23787" w:rsidP="00D23787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  <w:tr w:rsidR="00D23787" w:rsidRPr="00D23787" w:rsidTr="001D6DA4">
        <w:tc>
          <w:tcPr>
            <w:tcW w:w="1842" w:type="dxa"/>
          </w:tcPr>
          <w:p w:rsidR="001D6DA4" w:rsidRPr="001D6DA4" w:rsidRDefault="00D23787" w:rsidP="001D6DA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Co najmniej dwie pozycje robocze</w:t>
            </w:r>
            <w:r w:rsidR="001D6DA4" w:rsidRPr="001D6DA4">
              <w:rPr>
                <w:sz w:val="18"/>
                <w:szCs w:val="18"/>
              </w:rPr>
              <w:t>(prawo, lewo)</w:t>
            </w:r>
          </w:p>
          <w:p w:rsidR="00D23787" w:rsidRPr="001D6DA4" w:rsidRDefault="00D23787" w:rsidP="001D6DA4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D23787" w:rsidRPr="001D6DA4" w:rsidRDefault="001D6DA4" w:rsidP="001D6DA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1D6DA4" w:rsidRPr="001D6DA4" w:rsidRDefault="001D6DA4" w:rsidP="001D6DA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Co najmniej dwie pozycje robocze(prawo, lewo)</w:t>
            </w:r>
          </w:p>
          <w:p w:rsidR="00D23787" w:rsidRPr="001D6DA4" w:rsidRDefault="00D23787" w:rsidP="001D6DA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D23787" w:rsidRPr="001D6DA4" w:rsidRDefault="001D6DA4" w:rsidP="001D6DA4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  <w:tr w:rsidR="00D23787" w:rsidRPr="00D23787" w:rsidTr="001D6DA4">
        <w:tc>
          <w:tcPr>
            <w:tcW w:w="1842" w:type="dxa"/>
          </w:tcPr>
          <w:p w:rsidR="001D6DA4" w:rsidRPr="001D6DA4" w:rsidRDefault="001D6DA4" w:rsidP="001D6DA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Gumowe lemiesze (listwy zagarniające)</w:t>
            </w:r>
          </w:p>
          <w:p w:rsidR="00D23787" w:rsidRPr="001D6DA4" w:rsidRDefault="00D23787" w:rsidP="001D6DA4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D23787" w:rsidRPr="001D6DA4" w:rsidRDefault="001D6DA4" w:rsidP="001D6DA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1D6DA4" w:rsidRPr="001D6DA4" w:rsidRDefault="001D6DA4" w:rsidP="001D6DA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Gumowe lemiesze (listwy zagarniające)</w:t>
            </w:r>
          </w:p>
          <w:p w:rsidR="00D23787" w:rsidRPr="001D6DA4" w:rsidRDefault="00D23787" w:rsidP="001D6DA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D23787" w:rsidRPr="001D6DA4" w:rsidRDefault="001D6DA4" w:rsidP="001D6DA4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  <w:tr w:rsidR="001D6DA4" w:rsidRPr="00D23787" w:rsidTr="001D6DA4">
        <w:tc>
          <w:tcPr>
            <w:tcW w:w="1842" w:type="dxa"/>
          </w:tcPr>
          <w:p w:rsidR="001D6DA4" w:rsidRPr="001D6DA4" w:rsidRDefault="001D6DA4" w:rsidP="001D6DA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Oświetlenie obrysowe</w:t>
            </w:r>
          </w:p>
        </w:tc>
        <w:tc>
          <w:tcPr>
            <w:tcW w:w="2802" w:type="dxa"/>
          </w:tcPr>
          <w:p w:rsidR="001D6DA4" w:rsidRPr="001D6DA4" w:rsidRDefault="001D6DA4" w:rsidP="001D6DA4">
            <w:pPr>
              <w:jc w:val="center"/>
              <w:rPr>
                <w:b/>
                <w:bCs/>
                <w:sz w:val="18"/>
                <w:szCs w:val="18"/>
              </w:rPr>
            </w:pPr>
            <w:r w:rsidRPr="001D6DA4">
              <w:rPr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843" w:type="dxa"/>
          </w:tcPr>
          <w:p w:rsidR="001D6DA4" w:rsidRPr="001D6DA4" w:rsidRDefault="001D6DA4" w:rsidP="001D6DA4">
            <w:pPr>
              <w:jc w:val="both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Oświetlenie obrysowe</w:t>
            </w:r>
          </w:p>
        </w:tc>
        <w:tc>
          <w:tcPr>
            <w:tcW w:w="2552" w:type="dxa"/>
          </w:tcPr>
          <w:p w:rsidR="001D6DA4" w:rsidRPr="001D6DA4" w:rsidRDefault="001D6DA4" w:rsidP="001D6DA4">
            <w:pPr>
              <w:jc w:val="center"/>
              <w:rPr>
                <w:sz w:val="18"/>
                <w:szCs w:val="18"/>
              </w:rPr>
            </w:pPr>
            <w:r w:rsidRPr="001D6DA4">
              <w:rPr>
                <w:sz w:val="18"/>
                <w:szCs w:val="18"/>
              </w:rPr>
              <w:t>TAK/NIE*</w:t>
            </w:r>
          </w:p>
        </w:tc>
      </w:tr>
    </w:tbl>
    <w:p w:rsidR="001D6DA4" w:rsidRPr="00D23787" w:rsidRDefault="001D6DA4" w:rsidP="001D6DA4">
      <w:pPr>
        <w:rPr>
          <w:sz w:val="16"/>
          <w:szCs w:val="16"/>
        </w:rPr>
      </w:pPr>
      <w:r w:rsidRPr="00D23787">
        <w:rPr>
          <w:sz w:val="16"/>
          <w:szCs w:val="16"/>
        </w:rPr>
        <w:t>*Nie potrzebne skreślić</w:t>
      </w:r>
    </w:p>
    <w:p w:rsidR="00D23787" w:rsidRDefault="00D23787"/>
    <w:p w:rsidR="001D6DA4" w:rsidRDefault="001D6DA4" w:rsidP="001D6DA4">
      <w:r>
        <w:t xml:space="preserve">Inne istotne cechy oferowanego sprzętu, nieujęte w tabeli wyżej: 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6DA4" w:rsidRDefault="001D6DA4"/>
    <w:p w:rsidR="005111AB" w:rsidRDefault="005111AB" w:rsidP="0019662A">
      <w:r>
        <w:t>Poświadczam, że oferowany przez nas zestaw spełnia minimalne wymogi techniczne zawarte w Specyfikacji Istotnych Warunków Zamówienia</w:t>
      </w:r>
      <w:r w:rsidR="001D6DA4">
        <w:t xml:space="preserve"> </w:t>
      </w:r>
    </w:p>
    <w:p w:rsidR="005111AB" w:rsidRDefault="005111AB"/>
    <w:p w:rsidR="005111AB" w:rsidRDefault="005111AB">
      <w:r>
        <w:t xml:space="preserve">                                                                                                      …………………………</w:t>
      </w:r>
    </w:p>
    <w:sectPr w:rsidR="005111AB" w:rsidSect="00445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FBD" w:rsidRDefault="004B6FBD" w:rsidP="0019662A">
      <w:r>
        <w:separator/>
      </w:r>
    </w:p>
  </w:endnote>
  <w:endnote w:type="continuationSeparator" w:id="0">
    <w:p w:rsidR="004B6FBD" w:rsidRDefault="004B6FBD" w:rsidP="0019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A" w:rsidRDefault="0019662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A" w:rsidRDefault="0019662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A" w:rsidRDefault="001966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FBD" w:rsidRDefault="004B6FBD" w:rsidP="0019662A">
      <w:r>
        <w:separator/>
      </w:r>
    </w:p>
  </w:footnote>
  <w:footnote w:type="continuationSeparator" w:id="0">
    <w:p w:rsidR="004B6FBD" w:rsidRDefault="004B6FBD" w:rsidP="00196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A" w:rsidRDefault="0019662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A" w:rsidRDefault="0019662A">
    <w:pPr>
      <w:pStyle w:val="Nagwek"/>
    </w:pPr>
    <w:r>
      <w:t xml:space="preserve">Załącznik nr </w:t>
    </w:r>
    <w: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A" w:rsidRDefault="001966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1AB"/>
    <w:rsid w:val="000119BF"/>
    <w:rsid w:val="00154702"/>
    <w:rsid w:val="0019662A"/>
    <w:rsid w:val="001D6DA4"/>
    <w:rsid w:val="0044504A"/>
    <w:rsid w:val="004B6FBD"/>
    <w:rsid w:val="005111AB"/>
    <w:rsid w:val="005226FB"/>
    <w:rsid w:val="00914651"/>
    <w:rsid w:val="00A86185"/>
    <w:rsid w:val="00BC2636"/>
    <w:rsid w:val="00D14224"/>
    <w:rsid w:val="00D23787"/>
    <w:rsid w:val="00DB7CE0"/>
    <w:rsid w:val="00E4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1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qFormat/>
    <w:rsid w:val="005111AB"/>
    <w:pPr>
      <w:suppressLineNumbers/>
    </w:pPr>
  </w:style>
  <w:style w:type="table" w:styleId="Tabela-Siatka">
    <w:name w:val="Table Grid"/>
    <w:basedOn w:val="Standardowy"/>
    <w:uiPriority w:val="59"/>
    <w:rsid w:val="00511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966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62A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966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662A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28077-026A-4B5A-A9C4-3ED3B873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2020-07-31T11:37:00Z</dcterms:created>
  <dcterms:modified xsi:type="dcterms:W3CDTF">2020-07-31T12:55:00Z</dcterms:modified>
</cp:coreProperties>
</file>